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E0C" w:rsidRDefault="00BB2E0C" w:rsidP="00324077">
      <w:pPr>
        <w:pStyle w:val="a3"/>
        <w:spacing w:before="120"/>
        <w:jc w:val="left"/>
        <w:rPr>
          <w:rFonts w:ascii="TH SarabunIT๙" w:hAnsi="TH SarabunIT๙" w:cs="TH SarabunIT๙"/>
          <w:sz w:val="32"/>
          <w:szCs w:val="32"/>
        </w:rPr>
      </w:pPr>
    </w:p>
    <w:p w:rsidR="00BB2E0C" w:rsidRPr="00324077" w:rsidRDefault="00BB2E0C" w:rsidP="00163B2E">
      <w:pPr>
        <w:pStyle w:val="a3"/>
        <w:rPr>
          <w:rFonts w:ascii="TH SarabunIT๙" w:hAnsi="TH SarabunIT๙" w:cs="TH SarabunIT๙"/>
          <w:b/>
          <w:bCs/>
        </w:rPr>
      </w:pPr>
      <w:r w:rsidRPr="00324077">
        <w:rPr>
          <w:rFonts w:ascii="TH SarabunIT๙" w:hAnsi="TH SarabunIT๙" w:cs="TH SarabunIT๙"/>
          <w:b/>
          <w:bCs/>
          <w:cs/>
        </w:rPr>
        <w:t>กำหนดการจัดกิ</w:t>
      </w:r>
      <w:r w:rsidR="009038BF">
        <w:rPr>
          <w:rFonts w:ascii="TH SarabunIT๙" w:hAnsi="TH SarabunIT๙" w:cs="TH SarabunIT๙"/>
          <w:b/>
          <w:bCs/>
          <w:cs/>
        </w:rPr>
        <w:t>จกรรมแข่งขัน</w:t>
      </w:r>
      <w:r w:rsidRPr="00324077">
        <w:rPr>
          <w:rFonts w:ascii="TH SarabunIT๙" w:hAnsi="TH SarabunIT๙" w:cs="TH SarabunIT๙"/>
          <w:b/>
          <w:bCs/>
          <w:cs/>
        </w:rPr>
        <w:t>ทักษะด้านภาษาไทย</w:t>
      </w:r>
    </w:p>
    <w:p w:rsidR="000D53E2" w:rsidRPr="00324077" w:rsidRDefault="00BB2E0C" w:rsidP="00C1559D">
      <w:pPr>
        <w:pStyle w:val="a3"/>
        <w:rPr>
          <w:rFonts w:ascii="TH SarabunIT๙" w:hAnsi="TH SarabunIT๙" w:cs="TH SarabunIT๙"/>
          <w:b/>
          <w:bCs/>
        </w:rPr>
      </w:pPr>
      <w:r w:rsidRPr="00324077">
        <w:rPr>
          <w:rFonts w:ascii="TH SarabunIT๙" w:hAnsi="TH SarabunIT๙" w:cs="TH SarabunIT๙"/>
          <w:b/>
          <w:bCs/>
          <w:cs/>
        </w:rPr>
        <w:t xml:space="preserve">โครงการรักษ์ภาษาไทย เนื่องในวันภาษาไทยแห่งชาติ  ประจำปี </w:t>
      </w:r>
      <w:r w:rsidR="009038BF">
        <w:rPr>
          <w:rFonts w:ascii="TH SarabunIT๙" w:hAnsi="TH SarabunIT๙" w:cs="TH SarabunIT๙"/>
          <w:b/>
          <w:bCs/>
        </w:rPr>
        <w:t>2561</w:t>
      </w:r>
    </w:p>
    <w:p w:rsidR="00BB2E0C" w:rsidRPr="00324077" w:rsidRDefault="00BB2E0C" w:rsidP="00C1559D">
      <w:pPr>
        <w:pStyle w:val="a3"/>
        <w:rPr>
          <w:rFonts w:ascii="TH SarabunIT๙" w:hAnsi="TH SarabunIT๙" w:cs="TH SarabunIT๙"/>
          <w:b/>
          <w:bCs/>
        </w:rPr>
      </w:pPr>
      <w:r w:rsidRPr="00324077">
        <w:rPr>
          <w:rFonts w:ascii="TH SarabunIT๙" w:eastAsia="Angsana New" w:hAnsi="TH SarabunIT๙" w:cs="TH SarabunIT๙"/>
          <w:b/>
          <w:bCs/>
          <w:cs/>
        </w:rPr>
        <w:t xml:space="preserve">สำนักงานเขตพื้นที่การศึกษาประถมศึกษาพะเยา เขต </w:t>
      </w:r>
      <w:r w:rsidRPr="00324077">
        <w:rPr>
          <w:rFonts w:ascii="TH SarabunIT๙" w:eastAsia="Angsana New" w:hAnsi="TH SarabunIT๙" w:cs="TH SarabunIT๙"/>
          <w:b/>
          <w:bCs/>
        </w:rPr>
        <w:t>1</w:t>
      </w:r>
    </w:p>
    <w:p w:rsidR="00BB2E0C" w:rsidRDefault="009038BF" w:rsidP="00C1559D">
      <w:pPr>
        <w:pStyle w:val="a3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วันที่ 7</w:t>
      </w:r>
      <w:r w:rsidR="003E72E4">
        <w:rPr>
          <w:rFonts w:ascii="TH SarabunIT๙" w:hAnsi="TH SarabunIT๙" w:cs="TH SarabunIT๙" w:hint="cs"/>
          <w:b/>
          <w:bCs/>
          <w:cs/>
        </w:rPr>
        <w:t xml:space="preserve"> มิถุนายน  2561 </w:t>
      </w:r>
      <w:r w:rsidR="00BB2E0C" w:rsidRPr="00324077">
        <w:rPr>
          <w:rFonts w:ascii="TH SarabunIT๙" w:hAnsi="TH SarabunIT๙" w:cs="TH SarabunIT๙" w:hint="cs"/>
          <w:b/>
          <w:bCs/>
          <w:cs/>
        </w:rPr>
        <w:t xml:space="preserve"> ณ  โรงเรียนบ้านร่องห้า  อำเภอเมืองพะเยา  จังหวัดพะเยา</w:t>
      </w:r>
    </w:p>
    <w:p w:rsidR="00BE0769" w:rsidRPr="004B233E" w:rsidRDefault="004B233E" w:rsidP="00C1559D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  <w:r w:rsidRPr="004B233E">
        <w:rPr>
          <w:rFonts w:ascii="TH SarabunIT๙" w:hAnsi="TH SarabunIT๙" w:cs="TH SarabunIT๙" w:hint="cs"/>
          <w:b/>
          <w:bCs/>
          <w:sz w:val="40"/>
          <w:szCs w:val="40"/>
          <w:cs/>
        </w:rPr>
        <w:t>------------------------------------------------------------------------------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---------------------</w:t>
      </w:r>
    </w:p>
    <w:p w:rsidR="003D0A0A" w:rsidRPr="00E831F1" w:rsidRDefault="00BB2E0C" w:rsidP="004B233E">
      <w:pPr>
        <w:pStyle w:val="a3"/>
        <w:spacing w:before="24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/>
          <w:b/>
          <w:bCs/>
          <w:sz w:val="32"/>
          <w:szCs w:val="32"/>
        </w:rPr>
        <w:t xml:space="preserve">08.00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Pr="00E831F1">
        <w:rPr>
          <w:rFonts w:ascii="TH SarabunIT๙" w:hAnsi="TH SarabunIT๙" w:cs="TH SarabunIT๙"/>
          <w:b/>
          <w:bCs/>
          <w:sz w:val="32"/>
          <w:szCs w:val="32"/>
        </w:rPr>
        <w:t xml:space="preserve"> – 08.30 </w:t>
      </w:r>
      <w:r w:rsidR="002355EE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 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3D0A0A" w:rsidRPr="00E831F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="003D0A0A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คณะกรรมการดำเนินงานและคณะกรรมการตัดสินการแข่งขัน</w:t>
      </w:r>
    </w:p>
    <w:p w:rsidR="003D0A0A" w:rsidRPr="00E831F1" w:rsidRDefault="003D0A0A" w:rsidP="002F4015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2355EE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ลงทะเบียน/รับเอกสารที</w:t>
      </w:r>
      <w:r w:rsidR="00D23AED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เกี่ยวข้องฯ</w:t>
      </w:r>
      <w:r w:rsidR="00D23AE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และร่วมกิจกรรมพิธีเปิด</w:t>
      </w:r>
      <w:r w:rsidR="003E72E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การแข่งขันฯ</w:t>
      </w:r>
    </w:p>
    <w:p w:rsidR="003E72E4" w:rsidRDefault="003D0A0A" w:rsidP="002F4015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355EE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- </w:t>
      </w:r>
      <w:r w:rsidR="00BB2E0C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ครูผู้ควบคุมนำนักเรียนที่ได้รับรางวัลชนะเลิศระดับกลุ่มโรงเรียนรายงานตัว            </w:t>
      </w:r>
      <w:r w:rsidR="002355EE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</w:t>
      </w:r>
      <w:r w:rsidR="003E72E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3D0A0A" w:rsidRPr="00E831F1" w:rsidRDefault="003E72E4" w:rsidP="002F4015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</w:t>
      </w:r>
      <w:r w:rsidR="00BB2E0C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ณ  อาคารเอนกประสงค์  โรงเรียนบ้านร่อ</w:t>
      </w:r>
      <w:r w:rsidR="003D0A0A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="00BB2E0C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ห้า</w:t>
      </w:r>
      <w:r w:rsidR="003D0A0A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อ.เมืองพะเยา  จ.พะเยา</w:t>
      </w:r>
    </w:p>
    <w:p w:rsidR="003D0A0A" w:rsidRPr="00E831F1" w:rsidRDefault="003D0A0A" w:rsidP="00163B2E">
      <w:pPr>
        <w:pStyle w:val="a3"/>
        <w:spacing w:before="24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08.30 น - </w:t>
      </w:r>
      <w:r w:rsidR="002355EE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09.00 น  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ประธานกลุ่มโรงเรียน และผู้บริหารโรงเรียนที่มีนักเรียนเข้าร่วมแข่งขันฯ</w:t>
      </w:r>
    </w:p>
    <w:p w:rsidR="009038BF" w:rsidRDefault="003D0A0A" w:rsidP="009038BF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="002355EE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</w:t>
      </w:r>
      <w:r w:rsidR="009038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038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และ</w:t>
      </w:r>
      <w:r w:rsidR="003E72E4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คณะครู/</w:t>
      </w:r>
      <w:r w:rsidR="009038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นักเรียนระดับมัธยมศึกษาตอนต้น  โรงเรียนบ้านร่องห้า ทุกคน                      </w:t>
      </w:r>
    </w:p>
    <w:p w:rsidR="009038BF" w:rsidRDefault="009038BF" w:rsidP="009038BF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</w:t>
      </w:r>
      <w:r w:rsidR="003D0A0A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เข้าร่วม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พิธีเปิด</w:t>
      </w:r>
      <w:r w:rsidRPr="00E831F1">
        <w:rPr>
          <w:rFonts w:ascii="TH SarabunIT๙" w:hAnsi="TH SarabunIT๙" w:cs="TH SarabunIT๙"/>
          <w:b/>
          <w:bCs/>
          <w:sz w:val="32"/>
          <w:szCs w:val="32"/>
          <w:cs/>
        </w:rPr>
        <w:t>กิ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จกรรมแข่งขัน</w:t>
      </w:r>
      <w:r w:rsidRPr="00E831F1">
        <w:rPr>
          <w:rFonts w:ascii="TH SarabunIT๙" w:hAnsi="TH SarabunIT๙" w:cs="TH SarabunIT๙"/>
          <w:b/>
          <w:bCs/>
          <w:sz w:val="32"/>
          <w:szCs w:val="32"/>
          <w:cs/>
        </w:rPr>
        <w:t>ทักษะด้านภาษาไทย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831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โครงการรักษ์ภาษาไทย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</w:t>
      </w:r>
    </w:p>
    <w:p w:rsidR="003D0A0A" w:rsidRPr="00E831F1" w:rsidRDefault="003E72E4" w:rsidP="003E72E4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</w:t>
      </w:r>
      <w:r w:rsidR="003D0A0A" w:rsidRPr="00E831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เนื่องในวันภาษาไทยแห่งชาติ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ระดับเขตพื้นที่การศึกษา </w:t>
      </w:r>
      <w:r w:rsidR="003D0A0A" w:rsidRPr="00E831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 </w:t>
      </w:r>
      <w:r w:rsidR="003D0A0A" w:rsidRPr="00E831F1">
        <w:rPr>
          <w:rFonts w:ascii="TH SarabunIT๙" w:hAnsi="TH SarabunIT๙" w:cs="TH SarabunIT๙"/>
          <w:b/>
          <w:bCs/>
          <w:sz w:val="32"/>
          <w:szCs w:val="32"/>
        </w:rPr>
        <w:t>2560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3D0A0A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383C92" w:rsidRPr="00E831F1" w:rsidRDefault="002355EE" w:rsidP="002355EE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</w:t>
      </w:r>
      <w:r w:rsidR="003D0A0A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ณ  </w:t>
      </w:r>
      <w:r w:rsidR="003D0A0A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อาคารเอนกประสงค์  โรงเรียนบ้านร่องห้า</w:t>
      </w:r>
      <w:r w:rsidR="003D0A0A" w:rsidRPr="00E831F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3D0A0A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อ.เมืองพะเยา  จ.พะเยา</w:t>
      </w:r>
    </w:p>
    <w:p w:rsidR="003E72E4" w:rsidRDefault="00383C92" w:rsidP="003E72E4">
      <w:pPr>
        <w:pStyle w:val="a3"/>
        <w:spacing w:before="24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09.00 น - 09.45</w:t>
      </w:r>
      <w:r w:rsidR="002355EE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  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พิธีเปิด</w:t>
      </w:r>
      <w:r w:rsidRPr="00E831F1">
        <w:rPr>
          <w:rFonts w:ascii="TH SarabunIT๙" w:hAnsi="TH SarabunIT๙" w:cs="TH SarabunIT๙"/>
          <w:b/>
          <w:bCs/>
          <w:sz w:val="32"/>
          <w:szCs w:val="32"/>
          <w:cs/>
        </w:rPr>
        <w:t>กิ</w:t>
      </w:r>
      <w:r w:rsidR="003E72E4">
        <w:rPr>
          <w:rFonts w:ascii="TH SarabunIT๙" w:hAnsi="TH SarabunIT๙" w:cs="TH SarabunIT๙"/>
          <w:b/>
          <w:bCs/>
          <w:sz w:val="32"/>
          <w:szCs w:val="32"/>
          <w:cs/>
        </w:rPr>
        <w:t>จกรรมแข่งขัน</w:t>
      </w:r>
      <w:r w:rsidRPr="00E831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ทักษะด้านภาษาไทย โครงการรักษ์ภาษาไทย </w:t>
      </w:r>
      <w:r w:rsidR="003E72E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</w:t>
      </w:r>
    </w:p>
    <w:p w:rsidR="00383C92" w:rsidRPr="00E831F1" w:rsidRDefault="003E72E4" w:rsidP="003E72E4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</w:t>
      </w:r>
      <w:r w:rsidR="00383C92" w:rsidRPr="00E831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เนื่องในวันภาษาไทยแห่งชาติ  </w:t>
      </w:r>
      <w:r w:rsidRPr="00E831F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ระดับเขตพื้นที่  </w:t>
      </w:r>
      <w:r w:rsidR="00383C92" w:rsidRPr="00E831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 </w:t>
      </w:r>
      <w:r>
        <w:rPr>
          <w:rFonts w:ascii="TH SarabunIT๙" w:hAnsi="TH SarabunIT๙" w:cs="TH SarabunIT๙"/>
          <w:b/>
          <w:bCs/>
          <w:sz w:val="32"/>
          <w:szCs w:val="32"/>
        </w:rPr>
        <w:t>2561</w:t>
      </w:r>
    </w:p>
    <w:p w:rsidR="00383C92" w:rsidRPr="00E831F1" w:rsidRDefault="00383C92" w:rsidP="003E72E4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31F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="002355EE" w:rsidRPr="00E831F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                 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ณ อาคารเอนกประสงค์  โรงเรียนบ้านร่องห้า</w:t>
      </w:r>
      <w:r w:rsidRPr="00E831F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อ.เมืองพะเยา  จ.พะเยา</w:t>
      </w:r>
    </w:p>
    <w:p w:rsidR="00095550" w:rsidRPr="00E831F1" w:rsidRDefault="00C1559D" w:rsidP="00163B2E">
      <w:pPr>
        <w:pStyle w:val="a3"/>
        <w:spacing w:before="24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095550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.00 น -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12.00</w:t>
      </w:r>
      <w:r w:rsidR="00095550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     -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9038BF">
        <w:rPr>
          <w:rFonts w:ascii="TH SarabunIT๙" w:hAnsi="TH SarabunIT๙" w:cs="TH SarabunIT๙"/>
          <w:b/>
          <w:bCs/>
          <w:sz w:val="32"/>
          <w:szCs w:val="32"/>
          <w:cs/>
        </w:rPr>
        <w:t>แข่งขัน</w:t>
      </w:r>
      <w:r w:rsidRPr="00E831F1">
        <w:rPr>
          <w:rFonts w:ascii="TH SarabunIT๙" w:hAnsi="TH SarabunIT๙" w:cs="TH SarabunIT๙"/>
          <w:b/>
          <w:bCs/>
          <w:sz w:val="32"/>
          <w:szCs w:val="32"/>
          <w:cs/>
        </w:rPr>
        <w:t>ทักษะด้านภา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ษาไทย </w:t>
      </w:r>
      <w:r w:rsidR="009038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ระดับประถมและมัธยมศึกษา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ทุกรายการ</w:t>
      </w:r>
    </w:p>
    <w:p w:rsidR="00BE0769" w:rsidRPr="00E831F1" w:rsidRDefault="00095550" w:rsidP="00BE0769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ณ </w:t>
      </w:r>
      <w:r w:rsidR="00C1559D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ห้องเรียนที่คณะกรรมการด้านอาคารสถานที่</w:t>
      </w:r>
      <w:r w:rsidR="00BE0769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โรงเรียนบ้านร่องห้า</w:t>
      </w:r>
      <w:r w:rsidR="00BE0769" w:rsidRPr="00E831F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E0769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กำหนด</w:t>
      </w:r>
    </w:p>
    <w:p w:rsidR="00095550" w:rsidRPr="00E831F1" w:rsidRDefault="00BE0769" w:rsidP="00BE0769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โดยใช้อาคารเรียนระดับประถมศึกษา และอาคารเรียนมัธยมศึกษาตอนต้น</w:t>
      </w:r>
      <w:r w:rsidR="00C1559D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1559D" w:rsidRPr="00E831F1" w:rsidRDefault="00C1559D" w:rsidP="00163B2E">
      <w:pPr>
        <w:pStyle w:val="a3"/>
        <w:spacing w:before="24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13.00 น </w:t>
      </w:r>
      <w:r w:rsidRPr="00E831F1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16.30 น</w:t>
      </w:r>
      <w:r w:rsidRPr="00E831F1">
        <w:rPr>
          <w:rFonts w:ascii="TH SarabunIT๙" w:hAnsi="TH SarabunIT๙" w:cs="TH SarabunIT๙"/>
          <w:b/>
          <w:bCs/>
          <w:sz w:val="32"/>
          <w:szCs w:val="32"/>
        </w:rPr>
        <w:t xml:space="preserve">    - </w:t>
      </w:r>
      <w:r w:rsidR="000E3AAB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คณะกรรมการตรวจผลงานนักเรียนที่เข้า</w:t>
      </w:r>
      <w:r w:rsidR="003E72E4">
        <w:rPr>
          <w:rFonts w:ascii="TH SarabunIT๙" w:hAnsi="TH SarabunIT๙" w:cs="TH SarabunIT๙" w:hint="cs"/>
          <w:b/>
          <w:bCs/>
          <w:sz w:val="32"/>
          <w:szCs w:val="32"/>
          <w:cs/>
        </w:rPr>
        <w:t>แข่งขันตามประเภทและรายการ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</w:p>
    <w:p w:rsidR="000E3AAB" w:rsidRPr="00E831F1" w:rsidRDefault="00C1559D" w:rsidP="00C1559D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การแข่งขัน</w:t>
      </w:r>
      <w:r w:rsidR="000E3AAB" w:rsidRPr="00E831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ทักษะด้านภาษาไทย </w:t>
      </w:r>
      <w:r w:rsidR="000E3AAB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E72E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ดับประถม และมัธยมศึกษา  </w:t>
      </w: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ทุกรายการ</w:t>
      </w:r>
      <w:r w:rsidR="000E3AAB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3D0A0A" w:rsidRPr="00E831F1" w:rsidRDefault="000E3AAB" w:rsidP="00C1559D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- สรุปและ</w:t>
      </w:r>
      <w:r w:rsidR="00C1559D" w:rsidRPr="00E831F1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รายงานผลการแข่งขันฯ ให้คณะกรรมการดำเนินการทราบต่อไป</w:t>
      </w:r>
    </w:p>
    <w:p w:rsidR="00095550" w:rsidRPr="000E3AAB" w:rsidRDefault="000E3AAB" w:rsidP="000E3AAB">
      <w:pPr>
        <w:pStyle w:val="a3"/>
        <w:spacing w:before="240"/>
        <w:jc w:val="left"/>
        <w:rPr>
          <w:rFonts w:ascii="TH SarabunIT๙" w:hAnsi="TH SarabunIT๙" w:cs="TH SarabunIT๙"/>
          <w:b/>
          <w:bCs/>
          <w:sz w:val="28"/>
          <w:szCs w:val="28"/>
          <w:cs/>
        </w:rPr>
      </w:pPr>
      <w:r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*หมายเหตุ  </w:t>
      </w:r>
      <w:r w:rsidRPr="000E3AAB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 กำหนดการนี้ อาจจะมีการเปลี่ยนแปลงตามความเหมาะสมต่อไป</w:t>
      </w:r>
    </w:p>
    <w:p w:rsidR="00BB2E0C" w:rsidRDefault="00095550" w:rsidP="00095550">
      <w:pPr>
        <w:pStyle w:val="a3"/>
        <w:spacing w:before="120"/>
        <w:jc w:val="left"/>
        <w:rPr>
          <w:rFonts w:ascii="TH SarabunIT๙" w:hAnsi="TH SarabunIT๙" w:cs="TH SarabunIT๙"/>
          <w:b/>
          <w:bCs/>
        </w:rPr>
      </w:pPr>
      <w:r w:rsidRPr="00095550">
        <w:rPr>
          <w:rFonts w:ascii="TH SarabunIT๙" w:hAnsi="TH SarabunIT๙" w:cs="TH SarabunIT๙"/>
          <w:b/>
          <w:bCs/>
          <w:noProof/>
          <w:cs/>
          <w:lang w:eastAsia="en-US"/>
        </w:rPr>
        <w:drawing>
          <wp:inline distT="0" distB="0" distL="0" distR="0">
            <wp:extent cx="5191125" cy="152400"/>
            <wp:effectExtent l="0" t="0" r="0" b="0"/>
            <wp:docPr id="2" name="Picture 1" descr="ba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E0C" w:rsidRPr="00BB2E0C" w:rsidRDefault="00E831F1" w:rsidP="00095550">
      <w:pPr>
        <w:pStyle w:val="a5"/>
        <w:numPr>
          <w:ilvl w:val="0"/>
          <w:numId w:val="2"/>
        </w:numPr>
        <w:tabs>
          <w:tab w:val="left" w:pos="1980"/>
        </w:tabs>
        <w:spacing w:before="240" w:after="0"/>
        <w:jc w:val="right"/>
        <w:rPr>
          <w:rFonts w:ascii="TH Kodchasal" w:hAnsi="TH Kodchasal" w:cs="TH Kodchasal"/>
          <w:b/>
          <w:bCs/>
          <w:sz w:val="28"/>
          <w:szCs w:val="28"/>
        </w:rPr>
      </w:pPr>
      <w:r>
        <w:rPr>
          <w:rFonts w:ascii="TH Kodchasal" w:hAnsi="TH Kodchasal" w:cs="TH Kodchasal"/>
          <w:bCs/>
          <w:sz w:val="28"/>
          <w:szCs w:val="28"/>
          <w:cs/>
        </w:rPr>
        <w:t>กลุ่มงานพัฒนาหลักสูตร</w:t>
      </w:r>
      <w:r w:rsidR="00BB2E0C" w:rsidRPr="00BB2E0C">
        <w:rPr>
          <w:rFonts w:ascii="TH Kodchasal" w:hAnsi="TH Kodchasal" w:cs="TH Kodchasal"/>
          <w:bCs/>
          <w:sz w:val="28"/>
          <w:szCs w:val="28"/>
          <w:cs/>
        </w:rPr>
        <w:t>และกระบวนการเรียนรู้</w:t>
      </w:r>
    </w:p>
    <w:p w:rsidR="00BB2E0C" w:rsidRPr="00095550" w:rsidRDefault="00BB2E0C" w:rsidP="00095550">
      <w:pPr>
        <w:tabs>
          <w:tab w:val="left" w:pos="1980"/>
        </w:tabs>
        <w:jc w:val="right"/>
        <w:rPr>
          <w:rFonts w:ascii="TH Kodchasal" w:hAnsi="TH Kodchasal" w:cs="TH Kodchasal"/>
          <w:b/>
          <w:bCs/>
          <w:cs/>
        </w:rPr>
      </w:pPr>
      <w:r w:rsidRPr="006459E0">
        <w:rPr>
          <w:rFonts w:ascii="TH Kodchasal" w:hAnsi="TH Kodchasal" w:cs="TH Kodchasal"/>
          <w:bCs/>
          <w:cs/>
        </w:rPr>
        <w:t xml:space="preserve">กลุ่มนิเทศ ติดตามและประเมินผลการจัดการศึกษา </w:t>
      </w:r>
    </w:p>
    <w:sectPr w:rsidR="00BB2E0C" w:rsidRPr="00095550" w:rsidSect="000D53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Kodchasal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03C16"/>
    <w:multiLevelType w:val="hybridMultilevel"/>
    <w:tmpl w:val="C9462BF2"/>
    <w:lvl w:ilvl="0" w:tplc="04090009">
      <w:start w:val="1"/>
      <w:numFmt w:val="bullet"/>
      <w:lvlText w:val=""/>
      <w:lvlJc w:val="left"/>
      <w:pPr>
        <w:ind w:left="283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>
    <w:nsid w:val="46E173F0"/>
    <w:multiLevelType w:val="hybridMultilevel"/>
    <w:tmpl w:val="2F30D0D0"/>
    <w:lvl w:ilvl="0" w:tplc="04090009">
      <w:start w:val="1"/>
      <w:numFmt w:val="bullet"/>
      <w:lvlText w:val=""/>
      <w:lvlJc w:val="left"/>
      <w:pPr>
        <w:ind w:left="41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BB2E0C"/>
    <w:rsid w:val="00095550"/>
    <w:rsid w:val="000D53E2"/>
    <w:rsid w:val="000E3AAB"/>
    <w:rsid w:val="00163B2E"/>
    <w:rsid w:val="002355EE"/>
    <w:rsid w:val="002F4015"/>
    <w:rsid w:val="00324077"/>
    <w:rsid w:val="00383C92"/>
    <w:rsid w:val="003D0A0A"/>
    <w:rsid w:val="003E72E4"/>
    <w:rsid w:val="004B233E"/>
    <w:rsid w:val="006146BE"/>
    <w:rsid w:val="00646A97"/>
    <w:rsid w:val="007B5A3E"/>
    <w:rsid w:val="009038BF"/>
    <w:rsid w:val="00BB2E0C"/>
    <w:rsid w:val="00BE0769"/>
    <w:rsid w:val="00C13B9D"/>
    <w:rsid w:val="00C1559D"/>
    <w:rsid w:val="00CC094A"/>
    <w:rsid w:val="00D23AED"/>
    <w:rsid w:val="00E83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E0C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B2E0C"/>
    <w:pPr>
      <w:jc w:val="center"/>
    </w:pPr>
    <w:rPr>
      <w:rFonts w:ascii="Times New Roman" w:hAnsi="Times New Roman"/>
      <w:sz w:val="36"/>
      <w:szCs w:val="36"/>
      <w:lang w:eastAsia="th-TH"/>
    </w:rPr>
  </w:style>
  <w:style w:type="character" w:customStyle="1" w:styleId="a4">
    <w:name w:val="ชื่อเรื่อง อักขระ"/>
    <w:basedOn w:val="a0"/>
    <w:link w:val="a3"/>
    <w:rsid w:val="00BB2E0C"/>
    <w:rPr>
      <w:rFonts w:ascii="Times New Roman" w:eastAsia="Cordia New" w:hAnsi="Times New Roman" w:cs="Angsana New"/>
      <w:sz w:val="36"/>
      <w:szCs w:val="36"/>
      <w:lang w:eastAsia="th-TH"/>
    </w:rPr>
  </w:style>
  <w:style w:type="paragraph" w:styleId="a5">
    <w:name w:val="List Paragraph"/>
    <w:basedOn w:val="a"/>
    <w:uiPriority w:val="34"/>
    <w:qFormat/>
    <w:rsid w:val="00BB2E0C"/>
    <w:pPr>
      <w:spacing w:after="200" w:line="276" w:lineRule="auto"/>
      <w:ind w:left="720"/>
      <w:contextualSpacing/>
    </w:pPr>
    <w:rPr>
      <w:rFonts w:ascii="TH SarabunIT๙" w:eastAsia="Calibri" w:hAnsi="TH SarabunIT๙"/>
      <w:sz w:val="32"/>
      <w:szCs w:val="40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B2E0C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BB2E0C"/>
    <w:rPr>
      <w:rFonts w:ascii="Tahoma" w:eastAsia="Cordia New" w:hAnsi="Tahoma" w:cs="Angsana New"/>
      <w:sz w:val="16"/>
      <w:szCs w:val="20"/>
      <w:lang w:eastAsia="zh-CN"/>
    </w:rPr>
  </w:style>
  <w:style w:type="paragraph" w:customStyle="1" w:styleId="DecimalAligned">
    <w:name w:val="Decimal Aligned"/>
    <w:basedOn w:val="a"/>
    <w:uiPriority w:val="40"/>
    <w:qFormat/>
    <w:rsid w:val="00BE0769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 w:cstheme="minorBidi"/>
      <w:sz w:val="22"/>
      <w:lang w:eastAsia="en-US"/>
    </w:rPr>
  </w:style>
  <w:style w:type="paragraph" w:styleId="a8">
    <w:name w:val="footnote text"/>
    <w:basedOn w:val="a"/>
    <w:link w:val="a9"/>
    <w:uiPriority w:val="99"/>
    <w:unhideWhenUsed/>
    <w:rsid w:val="00BE0769"/>
    <w:rPr>
      <w:rFonts w:asciiTheme="minorHAnsi" w:eastAsiaTheme="minorEastAsia" w:hAnsiTheme="minorHAnsi" w:cstheme="minorBidi"/>
      <w:sz w:val="20"/>
      <w:szCs w:val="25"/>
      <w:lang w:eastAsia="en-US"/>
    </w:rPr>
  </w:style>
  <w:style w:type="character" w:customStyle="1" w:styleId="a9">
    <w:name w:val="ข้อความเชิงอรรถ อักขระ"/>
    <w:basedOn w:val="a0"/>
    <w:link w:val="a8"/>
    <w:uiPriority w:val="99"/>
    <w:rsid w:val="00BE0769"/>
    <w:rPr>
      <w:rFonts w:eastAsiaTheme="minorEastAsia"/>
      <w:sz w:val="20"/>
      <w:szCs w:val="25"/>
    </w:rPr>
  </w:style>
  <w:style w:type="character" w:styleId="aa">
    <w:name w:val="Subtle Emphasis"/>
    <w:basedOn w:val="a0"/>
    <w:uiPriority w:val="19"/>
    <w:qFormat/>
    <w:rsid w:val="00BE0769"/>
    <w:rPr>
      <w:rFonts w:eastAsiaTheme="minorEastAsia" w:cstheme="minorBidi"/>
      <w:bCs w:val="0"/>
      <w:i/>
      <w:iCs/>
      <w:color w:val="808080" w:themeColor="text1" w:themeTint="7F"/>
      <w:szCs w:val="28"/>
      <w:lang w:bidi="th-TH"/>
    </w:rPr>
  </w:style>
  <w:style w:type="table" w:styleId="2-5">
    <w:name w:val="Medium Shading 2 Accent 5"/>
    <w:basedOn w:val="a1"/>
    <w:uiPriority w:val="64"/>
    <w:rsid w:val="00BE0769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szCs w:val="22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:szCs w:val="2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rPr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2Vert">
      <w:rPr>
        <w:szCs w:val="22"/>
      </w:rPr>
    </w:tblStylePr>
    <w:tblStylePr w:type="band1Horz">
      <w:rPr>
        <w:szCs w:val="22"/>
      </w:rPr>
      <w:tblPr/>
      <w:tcPr>
        <w:shd w:val="clear" w:color="auto" w:fill="D8D8D8" w:themeFill="background1" w:themeFillShade="D8"/>
      </w:tcPr>
    </w:tblStylePr>
    <w:tblStylePr w:type="band2Horz">
      <w:rPr>
        <w:szCs w:val="22"/>
      </w:rPr>
    </w:tblStylePr>
    <w:tblStylePr w:type="neCell">
      <w:rPr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seCell">
      <w:rPr>
        <w:szCs w:val="22"/>
      </w:rPr>
    </w:tblStylePr>
    <w:tblStylePr w:type="swCell">
      <w:rPr>
        <w:szCs w:val="22"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8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WIN-XP</dc:creator>
  <cp:keywords/>
  <dc:description/>
  <cp:lastModifiedBy>WIN-XP</cp:lastModifiedBy>
  <cp:revision>13</cp:revision>
  <cp:lastPrinted>2017-06-10T16:39:00Z</cp:lastPrinted>
  <dcterms:created xsi:type="dcterms:W3CDTF">2017-06-10T15:53:00Z</dcterms:created>
  <dcterms:modified xsi:type="dcterms:W3CDTF">2018-05-25T11:31:00Z</dcterms:modified>
</cp:coreProperties>
</file>