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14" w:rsidRPr="0065312C" w:rsidRDefault="00495A14" w:rsidP="00DB227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noProof/>
          <w:sz w:val="36"/>
          <w:szCs w:val="36"/>
          <w:cs/>
        </w:rPr>
        <w:drawing>
          <wp:inline distT="0" distB="0" distL="0" distR="0">
            <wp:extent cx="666115" cy="863470"/>
            <wp:effectExtent l="19050" t="0" r="635" b="0"/>
            <wp:docPr id="1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190" cy="86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270" w:rsidRPr="0065312C" w:rsidRDefault="00BF7549" w:rsidP="00DB227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>รายงาน</w:t>
      </w:r>
      <w:r w:rsidR="00DB2270" w:rsidRPr="0065312C">
        <w:rPr>
          <w:rFonts w:ascii="TH SarabunPSK" w:hAnsi="TH SarabunPSK" w:cs="TH SarabunPSK"/>
          <w:b/>
          <w:bCs/>
          <w:sz w:val="36"/>
          <w:szCs w:val="36"/>
          <w:cs/>
        </w:rPr>
        <w:t>ผล</w:t>
      </w:r>
      <w:r w:rsidR="00707415" w:rsidRPr="0065312C">
        <w:rPr>
          <w:rFonts w:ascii="TH SarabunPSK" w:hAnsi="TH SarabunPSK" w:cs="TH SarabunPSK"/>
          <w:b/>
          <w:bCs/>
          <w:sz w:val="36"/>
          <w:szCs w:val="36"/>
          <w:cs/>
        </w:rPr>
        <w:t>การทดสอบทางการศึกษาระดับชาติขั้นพื้นฐาน</w:t>
      </w:r>
      <w:r w:rsidR="006E4614" w:rsidRPr="0065312C">
        <w:rPr>
          <w:rFonts w:ascii="TH SarabunPSK" w:hAnsi="TH SarabunPSK" w:cs="TH SarabunPSK"/>
          <w:b/>
          <w:bCs/>
          <w:sz w:val="36"/>
          <w:szCs w:val="36"/>
        </w:rPr>
        <w:t xml:space="preserve"> (O-NET) </w:t>
      </w:r>
      <w:r w:rsidR="006E4614"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6E4614" w:rsidRPr="0065312C"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DB2270" w:rsidRPr="0065312C" w:rsidRDefault="00DB2270" w:rsidP="00DB227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ระดับชั้นประถมศึกษาปีที่ 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>6</w:t>
      </w:r>
    </w:p>
    <w:p w:rsidR="00DB2270" w:rsidRPr="0065312C" w:rsidRDefault="00DB2270" w:rsidP="00DB227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>1</w:t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 xml:space="preserve">กลุ่มโรงเรียนเมือง </w:t>
      </w:r>
      <w:r w:rsidRPr="0065312C">
        <w:rPr>
          <w:rFonts w:ascii="TH SarabunPSK" w:hAnsi="TH SarabunPSK" w:cs="TH SarabunPSK"/>
          <w:sz w:val="32"/>
          <w:szCs w:val="32"/>
        </w:rPr>
        <w:t>1</w:t>
      </w:r>
    </w:p>
    <w:tbl>
      <w:tblPr>
        <w:tblW w:w="15350" w:type="dxa"/>
        <w:tblInd w:w="93" w:type="dxa"/>
        <w:tblLook w:val="04A0"/>
      </w:tblPr>
      <w:tblGrid>
        <w:gridCol w:w="449"/>
        <w:gridCol w:w="1948"/>
        <w:gridCol w:w="435"/>
        <w:gridCol w:w="956"/>
        <w:gridCol w:w="435"/>
        <w:gridCol w:w="1134"/>
        <w:gridCol w:w="435"/>
        <w:gridCol w:w="1202"/>
        <w:gridCol w:w="435"/>
        <w:gridCol w:w="1130"/>
        <w:gridCol w:w="435"/>
        <w:gridCol w:w="1174"/>
        <w:gridCol w:w="435"/>
        <w:gridCol w:w="907"/>
        <w:gridCol w:w="435"/>
        <w:gridCol w:w="700"/>
        <w:gridCol w:w="435"/>
        <w:gridCol w:w="700"/>
        <w:gridCol w:w="435"/>
        <w:gridCol w:w="700"/>
        <w:gridCol w:w="435"/>
      </w:tblGrid>
      <w:tr w:rsidR="008C07AB" w:rsidRPr="0065312C" w:rsidTr="008C07AB">
        <w:trPr>
          <w:trHeight w:val="495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B" w:rsidRPr="0065312C" w:rsidRDefault="008C07AB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บ้านสันเวียงใหม่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บ้านโป่ง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38.78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59.72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pacing w:val="-4"/>
                <w:sz w:val="24"/>
                <w:szCs w:val="2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4"/>
                <w:sz w:val="24"/>
                <w:szCs w:val="24"/>
                <w:cs/>
              </w:rPr>
              <w:t>ต๊ำอินโต/ดอนมูล/ม่อน/เหล่า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72.72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18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ชุมชนบ้านตุ้มท่า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ตำบลสันป่าม่วง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38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บ้านป่าคา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บ้านสาง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65.47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57.26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บ้านใหม่</w:t>
            </w:r>
            <w:r w:rsidR="00DF1758"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</w:t>
            </w: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(เมือง)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42.40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45.86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60.57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45.71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45.69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36.77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30.72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ดอกบัว/ตุ่น/สันกว๊านทุ่งกิ่ว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48.52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31.78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49.01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33.55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</w:tr>
      <w:tr w:rsidR="004F27A1" w:rsidRPr="0065312C" w:rsidTr="008C07AB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8C07AB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33.57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41.92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8C07A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</w:tr>
    </w:tbl>
    <w:p w:rsidR="008C07AB" w:rsidRPr="0065312C" w:rsidRDefault="008C07AB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</w:p>
    <w:p w:rsidR="004F27A1" w:rsidRPr="0065312C" w:rsidRDefault="004F27A1">
      <w:pPr>
        <w:rPr>
          <w:rFonts w:ascii="TH SarabunPSK" w:hAnsi="TH SarabunPSK" w:cs="TH SarabunPSK"/>
          <w:sz w:val="32"/>
          <w:szCs w:val="32"/>
          <w:cs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br w:type="page"/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 xml:space="preserve">กลุ่มโรงเรียนเมือง </w:t>
      </w:r>
      <w:r w:rsidRPr="0065312C">
        <w:rPr>
          <w:rFonts w:ascii="TH SarabunPSK" w:hAnsi="TH SarabunPSK" w:cs="TH SarabunPSK"/>
          <w:sz w:val="32"/>
          <w:szCs w:val="32"/>
        </w:rPr>
        <w:t>2</w:t>
      </w:r>
    </w:p>
    <w:tbl>
      <w:tblPr>
        <w:tblW w:w="15573" w:type="dxa"/>
        <w:tblInd w:w="93" w:type="dxa"/>
        <w:tblLook w:val="04A0"/>
      </w:tblPr>
      <w:tblGrid>
        <w:gridCol w:w="448"/>
        <w:gridCol w:w="1818"/>
        <w:gridCol w:w="564"/>
        <w:gridCol w:w="956"/>
        <w:gridCol w:w="449"/>
        <w:gridCol w:w="1134"/>
        <w:gridCol w:w="449"/>
        <w:gridCol w:w="1202"/>
        <w:gridCol w:w="449"/>
        <w:gridCol w:w="1130"/>
        <w:gridCol w:w="449"/>
        <w:gridCol w:w="1174"/>
        <w:gridCol w:w="449"/>
        <w:gridCol w:w="907"/>
        <w:gridCol w:w="449"/>
        <w:gridCol w:w="733"/>
        <w:gridCol w:w="449"/>
        <w:gridCol w:w="733"/>
        <w:gridCol w:w="449"/>
        <w:gridCol w:w="733"/>
        <w:gridCol w:w="449"/>
      </w:tblGrid>
      <w:tr w:rsidR="004F27A1" w:rsidRPr="0065312C" w:rsidTr="004F27A1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pacing w:val="-2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20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pacing w:val="-10"/>
                <w:sz w:val="24"/>
                <w:szCs w:val="2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10"/>
                <w:sz w:val="24"/>
                <w:szCs w:val="24"/>
                <w:cs/>
              </w:rPr>
              <w:t>บ้านดอกบัว (บุญมาฯ)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บ้านแม่นาเรือ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บ้านห้วยเคียน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บ้านดาวเรือง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บ้านแม่ต๋ำบุญโยง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</w:tr>
      <w:tr w:rsidR="004F27A1" w:rsidRPr="0065312C" w:rsidTr="004F27A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4F27A1" w:rsidRPr="0065312C" w:rsidTr="004F27A1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บ้านศาลา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4F27A1" w:rsidRPr="0065312C" w:rsidRDefault="004F27A1" w:rsidP="004F27A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F27A1" w:rsidRPr="0065312C" w:rsidRDefault="004F27A1" w:rsidP="004F27A1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</w:tr>
    </w:tbl>
    <w:p w:rsidR="00B71405" w:rsidRPr="0065312C" w:rsidRDefault="00B71405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</w:p>
    <w:p w:rsidR="00DF1758" w:rsidRPr="0065312C" w:rsidRDefault="00DF1758">
      <w:pPr>
        <w:rPr>
          <w:rFonts w:ascii="TH SarabunPSK" w:hAnsi="TH SarabunPSK" w:cs="TH SarabunPSK"/>
          <w:sz w:val="32"/>
          <w:szCs w:val="32"/>
          <w:cs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br w:type="page"/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 xml:space="preserve">กลุ่มโรงเรียนดอกคำใต้ </w:t>
      </w:r>
      <w:r w:rsidRPr="0065312C">
        <w:rPr>
          <w:rFonts w:ascii="TH SarabunPSK" w:hAnsi="TH SarabunPSK" w:cs="TH SarabunPSK"/>
          <w:sz w:val="32"/>
          <w:szCs w:val="32"/>
        </w:rPr>
        <w:t>1</w:t>
      </w:r>
    </w:p>
    <w:tbl>
      <w:tblPr>
        <w:tblW w:w="15412" w:type="dxa"/>
        <w:tblInd w:w="93" w:type="dxa"/>
        <w:tblLook w:val="04A0"/>
      </w:tblPr>
      <w:tblGrid>
        <w:gridCol w:w="448"/>
        <w:gridCol w:w="1774"/>
        <w:gridCol w:w="448"/>
        <w:gridCol w:w="955"/>
        <w:gridCol w:w="449"/>
        <w:gridCol w:w="1134"/>
        <w:gridCol w:w="449"/>
        <w:gridCol w:w="1202"/>
        <w:gridCol w:w="449"/>
        <w:gridCol w:w="1130"/>
        <w:gridCol w:w="449"/>
        <w:gridCol w:w="1174"/>
        <w:gridCol w:w="449"/>
        <w:gridCol w:w="907"/>
        <w:gridCol w:w="449"/>
        <w:gridCol w:w="733"/>
        <w:gridCol w:w="449"/>
        <w:gridCol w:w="733"/>
        <w:gridCol w:w="449"/>
        <w:gridCol w:w="733"/>
        <w:gridCol w:w="449"/>
      </w:tblGrid>
      <w:tr w:rsidR="00DF1758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บ้านเนินสมบูรณ์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ไทยรัฐ/สันโค้ง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ชุมชนบ้านห้วยลาน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บ้านค่าบน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</w:tr>
      <w:tr w:rsidR="00DF1758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</w:tbl>
    <w:p w:rsidR="00B71405" w:rsidRPr="0065312C" w:rsidRDefault="00B71405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</w:p>
    <w:p w:rsidR="00DF1758" w:rsidRPr="0065312C" w:rsidRDefault="00DF1758">
      <w:pPr>
        <w:rPr>
          <w:rFonts w:ascii="TH SarabunPSK" w:hAnsi="TH SarabunPSK" w:cs="TH SarabunPSK"/>
          <w:sz w:val="32"/>
          <w:szCs w:val="32"/>
          <w:cs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br w:type="page"/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 xml:space="preserve">กลุ่มโรงเรียนดอกคำใต้ </w:t>
      </w:r>
      <w:r w:rsidRPr="0065312C">
        <w:rPr>
          <w:rFonts w:ascii="TH SarabunPSK" w:hAnsi="TH SarabunPSK" w:cs="TH SarabunPSK"/>
          <w:sz w:val="32"/>
          <w:szCs w:val="32"/>
        </w:rPr>
        <w:t>2</w:t>
      </w:r>
    </w:p>
    <w:tbl>
      <w:tblPr>
        <w:tblW w:w="15595" w:type="dxa"/>
        <w:tblInd w:w="93" w:type="dxa"/>
        <w:tblLook w:val="04A0"/>
      </w:tblPr>
      <w:tblGrid>
        <w:gridCol w:w="448"/>
        <w:gridCol w:w="1976"/>
        <w:gridCol w:w="448"/>
        <w:gridCol w:w="954"/>
        <w:gridCol w:w="448"/>
        <w:gridCol w:w="1134"/>
        <w:gridCol w:w="448"/>
        <w:gridCol w:w="1200"/>
        <w:gridCol w:w="448"/>
        <w:gridCol w:w="1128"/>
        <w:gridCol w:w="448"/>
        <w:gridCol w:w="1172"/>
        <w:gridCol w:w="448"/>
        <w:gridCol w:w="907"/>
        <w:gridCol w:w="448"/>
        <w:gridCol w:w="732"/>
        <w:gridCol w:w="448"/>
        <w:gridCol w:w="732"/>
        <w:gridCol w:w="448"/>
        <w:gridCol w:w="732"/>
        <w:gridCol w:w="448"/>
      </w:tblGrid>
      <w:tr w:rsidR="00DF1758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โพธิ์ทอง/ทุ่งกาไชย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บ้านแม่พริก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บ้านถ้ำประชาบำรุง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บ้านใหม่(ดคต)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บ้านทุ่งหลวง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บ้านปินเหนือ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บ้านบุญเรือง (อินทะวงศานุเคราะห์)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</w:tr>
      <w:tr w:rsidR="00DF1758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</w:tbl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>กลุ่มโรงเรียนแม่ใจ</w:t>
      </w:r>
    </w:p>
    <w:tbl>
      <w:tblPr>
        <w:tblW w:w="15409" w:type="dxa"/>
        <w:tblInd w:w="93" w:type="dxa"/>
        <w:tblLook w:val="04A0"/>
      </w:tblPr>
      <w:tblGrid>
        <w:gridCol w:w="448"/>
        <w:gridCol w:w="1770"/>
        <w:gridCol w:w="448"/>
        <w:gridCol w:w="956"/>
        <w:gridCol w:w="449"/>
        <w:gridCol w:w="1134"/>
        <w:gridCol w:w="449"/>
        <w:gridCol w:w="1202"/>
        <w:gridCol w:w="449"/>
        <w:gridCol w:w="1130"/>
        <w:gridCol w:w="449"/>
        <w:gridCol w:w="1174"/>
        <w:gridCol w:w="449"/>
        <w:gridCol w:w="907"/>
        <w:gridCol w:w="449"/>
        <w:gridCol w:w="733"/>
        <w:gridCol w:w="449"/>
        <w:gridCol w:w="733"/>
        <w:gridCol w:w="449"/>
        <w:gridCol w:w="733"/>
        <w:gridCol w:w="449"/>
      </w:tblGrid>
      <w:tr w:rsidR="00DF1758" w:rsidRPr="0065312C" w:rsidTr="00DF1758">
        <w:trPr>
          <w:trHeight w:val="495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  <w:cs/>
              </w:rPr>
              <w:t>บ้านห้วยเจริญราษฎร์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บ้านแม่จว้าใต้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บ้านป่าสักสามัคคี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บ้านป่าตึง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บ้านป่าแฝกใต้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pacing w:val="-18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18"/>
                <w:sz w:val="32"/>
                <w:szCs w:val="32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บ้านสันขวาง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บ้านทุ่งป่าข่า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บ้านหนองสระ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บ้านป่าแฝกเหนือ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</w:tr>
      <w:tr w:rsidR="00DF1758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</w:tbl>
    <w:p w:rsidR="00B71405" w:rsidRPr="0065312C" w:rsidRDefault="00B71405" w:rsidP="00E759BA">
      <w:pPr>
        <w:ind w:left="720" w:hanging="720"/>
        <w:rPr>
          <w:rFonts w:ascii="TH SarabunPSK" w:hAnsi="TH SarabunPSK" w:cs="TH SarabunPSK"/>
          <w:sz w:val="32"/>
          <w:szCs w:val="32"/>
          <w:cs/>
        </w:rPr>
      </w:pPr>
    </w:p>
    <w:p w:rsidR="00DF1758" w:rsidRPr="0065312C" w:rsidRDefault="00DF1758">
      <w:pPr>
        <w:rPr>
          <w:rFonts w:ascii="TH SarabunPSK" w:hAnsi="TH SarabunPSK" w:cs="TH SarabunPSK"/>
          <w:sz w:val="32"/>
          <w:szCs w:val="32"/>
          <w:cs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br w:type="page"/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>กลุ่มโรงเรียนภูกามยาว</w:t>
      </w:r>
    </w:p>
    <w:tbl>
      <w:tblPr>
        <w:tblW w:w="15570" w:type="dxa"/>
        <w:tblInd w:w="93" w:type="dxa"/>
        <w:tblLook w:val="04A0"/>
      </w:tblPr>
      <w:tblGrid>
        <w:gridCol w:w="451"/>
        <w:gridCol w:w="1900"/>
        <w:gridCol w:w="450"/>
        <w:gridCol w:w="958"/>
        <w:gridCol w:w="450"/>
        <w:gridCol w:w="1134"/>
        <w:gridCol w:w="450"/>
        <w:gridCol w:w="1205"/>
        <w:gridCol w:w="450"/>
        <w:gridCol w:w="1133"/>
        <w:gridCol w:w="450"/>
        <w:gridCol w:w="1177"/>
        <w:gridCol w:w="450"/>
        <w:gridCol w:w="907"/>
        <w:gridCol w:w="450"/>
        <w:gridCol w:w="735"/>
        <w:gridCol w:w="450"/>
        <w:gridCol w:w="735"/>
        <w:gridCol w:w="450"/>
        <w:gridCol w:w="735"/>
        <w:gridCol w:w="450"/>
      </w:tblGrid>
      <w:tr w:rsidR="00DF1758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บ้านกว้านเหนือ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บ้านม่วงคำ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pacing w:val="-1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14"/>
                <w:cs/>
              </w:rPr>
              <w:t>บ้านเจน (เจนจันทรานุกูล)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บ้านแม่อิง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บ้านร่องปอ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บ้านสันต้นแหน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บ้านกาดถี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pacing w:val="-20"/>
                <w:sz w:val="24"/>
                <w:szCs w:val="24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20"/>
                <w:sz w:val="24"/>
                <w:szCs w:val="24"/>
                <w:cs/>
              </w:rPr>
              <w:t>อนุบาลภูกามยาว/ร้อง/สันป่างิ้ว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</w:tr>
      <w:tr w:rsidR="00DF1758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F1758" w:rsidRPr="0065312C" w:rsidRDefault="00DF1758" w:rsidP="00DF175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DF1758" w:rsidRPr="0065312C" w:rsidRDefault="00DF1758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</w:tr>
    </w:tbl>
    <w:p w:rsidR="00191D3F" w:rsidRPr="0065312C" w:rsidRDefault="00191D3F" w:rsidP="00191D3F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cs/>
        </w:rPr>
        <w:t>หมายเหตุ</w:t>
      </w:r>
      <w:r w:rsidRPr="0065312C">
        <w:rPr>
          <w:rFonts w:ascii="TH SarabunPSK" w:hAnsi="TH SarabunPSK" w:cs="TH SarabunPSK"/>
        </w:rPr>
        <w:t xml:space="preserve"> : </w:t>
      </w:r>
      <w:r w:rsidRPr="0065312C">
        <w:rPr>
          <w:rFonts w:ascii="TH SarabunPSK" w:hAnsi="TH SarabunPSK" w:cs="TH SarabunPSK"/>
        </w:rPr>
        <w:tab/>
      </w:r>
      <w:r w:rsidRPr="0065312C">
        <w:rPr>
          <w:rFonts w:ascii="TH SarabunPSK" w:hAnsi="TH SarabunPSK" w:cs="TH SarabunPSK"/>
          <w:cs/>
        </w:rPr>
        <w:t xml:space="preserve">ระดับชั้นประถมศึกษาปีที่ </w:t>
      </w:r>
      <w:r w:rsidRPr="0065312C">
        <w:rPr>
          <w:rFonts w:ascii="TH SarabunPSK" w:hAnsi="TH SarabunPSK" w:cs="TH SarabunPSK"/>
        </w:rPr>
        <w:t>6</w:t>
      </w:r>
      <w:r w:rsidRPr="0065312C">
        <w:rPr>
          <w:rFonts w:ascii="TH SarabunPSK" w:hAnsi="TH SarabunPSK" w:cs="TH SarabunPSK"/>
          <w:cs/>
        </w:rPr>
        <w:t xml:space="preserve"> มีจำนวน </w:t>
      </w:r>
      <w:r w:rsidRPr="0065312C">
        <w:rPr>
          <w:rFonts w:ascii="TH SarabunPSK" w:hAnsi="TH SarabunPSK" w:cs="TH SarabunPSK"/>
        </w:rPr>
        <w:t xml:space="preserve">86 </w:t>
      </w:r>
      <w:r w:rsidRPr="0065312C">
        <w:rPr>
          <w:rFonts w:ascii="TH SarabunPSK" w:hAnsi="TH SarabunPSK" w:cs="TH SarabunPSK"/>
          <w:cs/>
        </w:rPr>
        <w:t>โรงเรียน</w:t>
      </w:r>
      <w:r w:rsidRPr="0065312C">
        <w:rPr>
          <w:rFonts w:ascii="TH SarabunPSK" w:hAnsi="TH SarabunPSK" w:cs="TH SarabunPSK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191D3F" w:rsidRPr="0065312C" w:rsidTr="00E73D7C">
        <w:trPr>
          <w:trHeight w:val="34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191D3F" w:rsidRPr="0065312C" w:rsidRDefault="00191D3F" w:rsidP="007F35E2">
            <w:pPr>
              <w:rPr>
                <w:rFonts w:ascii="TH SarabunPSK" w:hAnsi="TH SarabunPSK" w:cs="TH SarabunPSK"/>
              </w:rPr>
            </w:pPr>
            <w:r w:rsidRPr="0065312C">
              <w:rPr>
                <w:rFonts w:ascii="TH SarabunPSK" w:hAnsi="TH SarabunPSK" w:cs="TH SarabunPSK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65312C" w:rsidRDefault="00191D3F" w:rsidP="00191D3F">
            <w:pPr>
              <w:rPr>
                <w:rFonts w:ascii="TH SarabunPSK" w:hAnsi="TH SarabunPSK" w:cs="TH SarabunPSK"/>
                <w:cs/>
              </w:rPr>
            </w:pPr>
            <w:r w:rsidRPr="0065312C">
              <w:rPr>
                <w:rFonts w:ascii="TH SarabunPSK" w:hAnsi="TH SarabunPSK" w:cs="TH SarabunPSK"/>
              </w:rPr>
              <w:t xml:space="preserve">  </w:t>
            </w:r>
            <w:r w:rsidRPr="0065312C">
              <w:rPr>
                <w:rFonts w:ascii="TH SarabunPSK" w:hAnsi="TH SarabunPSK" w:cs="TH SarabunPSK"/>
                <w:cs/>
              </w:rPr>
              <w:t xml:space="preserve"> หมายความว่า   อยู่ในกลุ่มดีมาก      (อยู่ใน</w:t>
            </w:r>
            <w:r w:rsidR="001911DC" w:rsidRPr="0065312C">
              <w:rPr>
                <w:rFonts w:ascii="TH SarabunPSK" w:hAnsi="TH SarabunPSK" w:cs="TH SarabunPSK"/>
                <w:cs/>
              </w:rPr>
              <w:t>ร้อยละ</w:t>
            </w:r>
            <w:r w:rsidRPr="0065312C">
              <w:rPr>
                <w:rFonts w:ascii="TH SarabunPSK" w:hAnsi="TH SarabunPSK" w:cs="TH SarabunPSK"/>
                <w:cs/>
              </w:rPr>
              <w:t xml:space="preserve"> </w:t>
            </w:r>
            <w:r w:rsidRPr="0065312C">
              <w:rPr>
                <w:rFonts w:ascii="TH SarabunPSK" w:hAnsi="TH SarabunPSK" w:cs="TH SarabunPSK"/>
              </w:rPr>
              <w:t xml:space="preserve">5 </w:t>
            </w:r>
            <w:r w:rsidR="001911DC" w:rsidRPr="0065312C">
              <w:rPr>
                <w:rFonts w:ascii="TH SarabunPSK" w:hAnsi="TH SarabunPSK" w:cs="TH SarabunPSK"/>
                <w:cs/>
              </w:rPr>
              <w:t>ของ</w:t>
            </w:r>
            <w:r w:rsidRPr="0065312C">
              <w:rPr>
                <w:rFonts w:ascii="TH SarabunPSK" w:hAnsi="TH SarabunPSK" w:cs="TH SarabunPSK"/>
                <w:cs/>
              </w:rPr>
              <w:t>อันดับแรก</w:t>
            </w:r>
            <w:r w:rsidR="00DB589B" w:rsidRPr="0065312C">
              <w:rPr>
                <w:rFonts w:ascii="TH SarabunPSK" w:hAnsi="TH SarabunPSK" w:cs="TH SarabunPSK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191D3F" w:rsidRPr="0065312C" w:rsidTr="00E73D7C">
        <w:trPr>
          <w:trHeight w:val="34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91D3F" w:rsidRPr="0065312C" w:rsidRDefault="00191D3F" w:rsidP="007F35E2">
            <w:pPr>
              <w:rPr>
                <w:rFonts w:ascii="TH SarabunPSK" w:hAnsi="TH SarabunPSK" w:cs="TH SarabunPSK"/>
              </w:rPr>
            </w:pPr>
            <w:r w:rsidRPr="0065312C">
              <w:rPr>
                <w:rFonts w:ascii="TH SarabunPSK" w:hAnsi="TH SarabunPSK" w:cs="TH SarabunPSK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65312C" w:rsidRDefault="00191D3F" w:rsidP="00191D3F">
            <w:pPr>
              <w:rPr>
                <w:rFonts w:ascii="TH SarabunPSK" w:hAnsi="TH SarabunPSK" w:cs="TH SarabunPSK"/>
              </w:rPr>
            </w:pPr>
            <w:r w:rsidRPr="0065312C">
              <w:rPr>
                <w:rFonts w:ascii="TH SarabunPSK" w:hAnsi="TH SarabunPSK" w:cs="TH SarabunPSK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</w:t>
            </w:r>
            <w:r w:rsidR="001911DC" w:rsidRPr="0065312C">
              <w:rPr>
                <w:rFonts w:ascii="TH SarabunPSK" w:hAnsi="TH SarabunPSK" w:cs="TH SarabunPSK"/>
                <w:cs/>
              </w:rPr>
              <w:t>ร้อยละ</w:t>
            </w:r>
            <w:r w:rsidRPr="0065312C">
              <w:rPr>
                <w:rFonts w:ascii="TH SarabunPSK" w:hAnsi="TH SarabunPSK" w:cs="TH SarabunPSK"/>
                <w:cs/>
              </w:rPr>
              <w:t xml:space="preserve"> </w:t>
            </w:r>
            <w:r w:rsidRPr="0065312C">
              <w:rPr>
                <w:rFonts w:ascii="TH SarabunPSK" w:hAnsi="TH SarabunPSK" w:cs="TH SarabunPSK"/>
              </w:rPr>
              <w:t xml:space="preserve">5 </w:t>
            </w:r>
            <w:r w:rsidR="001911DC" w:rsidRPr="0065312C">
              <w:rPr>
                <w:rFonts w:ascii="TH SarabunPSK" w:hAnsi="TH SarabunPSK" w:cs="TH SarabunPSK"/>
                <w:cs/>
              </w:rPr>
              <w:t>ของ</w:t>
            </w:r>
            <w:r w:rsidRPr="0065312C">
              <w:rPr>
                <w:rFonts w:ascii="TH SarabunPSK" w:hAnsi="TH SarabunPSK" w:cs="TH SarabunPSK"/>
                <w:cs/>
              </w:rPr>
              <w:t>อันดับแรก</w:t>
            </w:r>
            <w:r w:rsidR="00DB589B" w:rsidRPr="0065312C">
              <w:rPr>
                <w:rFonts w:ascii="TH SarabunPSK" w:hAnsi="TH SarabunPSK" w:cs="TH SarabunPSK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191D3F" w:rsidRPr="0065312C" w:rsidTr="00E73D7C">
        <w:trPr>
          <w:trHeight w:val="34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91D3F" w:rsidRPr="0065312C" w:rsidRDefault="00191D3F" w:rsidP="007F35E2">
            <w:pPr>
              <w:rPr>
                <w:rFonts w:ascii="TH SarabunPSK" w:hAnsi="TH SarabunPSK" w:cs="TH SarabunPSK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65312C" w:rsidRDefault="00191D3F" w:rsidP="00191D3F">
            <w:pPr>
              <w:rPr>
                <w:rFonts w:ascii="TH SarabunPSK" w:hAnsi="TH SarabunPSK" w:cs="TH SarabunPSK"/>
              </w:rPr>
            </w:pPr>
            <w:r w:rsidRPr="0065312C">
              <w:rPr>
                <w:rFonts w:ascii="TH SarabunPSK" w:hAnsi="TH SarabunPSK" w:cs="TH SarabunPSK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</w:t>
            </w:r>
            <w:r w:rsidR="001911DC" w:rsidRPr="0065312C">
              <w:rPr>
                <w:rFonts w:ascii="TH SarabunPSK" w:hAnsi="TH SarabunPSK" w:cs="TH SarabunPSK"/>
                <w:cs/>
              </w:rPr>
              <w:t>ร้อยละ</w:t>
            </w:r>
            <w:r w:rsidRPr="0065312C">
              <w:rPr>
                <w:rFonts w:ascii="TH SarabunPSK" w:hAnsi="TH SarabunPSK" w:cs="TH SarabunPSK"/>
                <w:cs/>
              </w:rPr>
              <w:t xml:space="preserve"> </w:t>
            </w:r>
            <w:r w:rsidRPr="0065312C">
              <w:rPr>
                <w:rFonts w:ascii="TH SarabunPSK" w:hAnsi="TH SarabunPSK" w:cs="TH SarabunPSK"/>
              </w:rPr>
              <w:t xml:space="preserve">5 </w:t>
            </w:r>
            <w:r w:rsidR="001911DC" w:rsidRPr="0065312C">
              <w:rPr>
                <w:rFonts w:ascii="TH SarabunPSK" w:hAnsi="TH SarabunPSK" w:cs="TH SarabunPSK"/>
                <w:cs/>
              </w:rPr>
              <w:t>ของ</w:t>
            </w:r>
            <w:r w:rsidRPr="0065312C">
              <w:rPr>
                <w:rFonts w:ascii="TH SarabunPSK" w:hAnsi="TH SarabunPSK" w:cs="TH SarabunPSK"/>
                <w:cs/>
              </w:rPr>
              <w:t>อันดับสุดท้าย</w:t>
            </w:r>
            <w:r w:rsidR="00DB589B" w:rsidRPr="0065312C">
              <w:rPr>
                <w:rFonts w:ascii="TH SarabunPSK" w:hAnsi="TH SarabunPSK" w:cs="TH SarabunPSK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191D3F" w:rsidRPr="0065312C" w:rsidTr="00E73D7C">
        <w:trPr>
          <w:trHeight w:val="34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191D3F" w:rsidRPr="0065312C" w:rsidRDefault="00191D3F" w:rsidP="007F35E2">
            <w:pPr>
              <w:rPr>
                <w:rFonts w:ascii="TH SarabunPSK" w:hAnsi="TH SarabunPSK" w:cs="TH SarabunPSK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65312C" w:rsidRDefault="00191D3F" w:rsidP="00191D3F">
            <w:pPr>
              <w:rPr>
                <w:rFonts w:ascii="TH SarabunPSK" w:hAnsi="TH SarabunPSK" w:cs="TH SarabunPSK"/>
                <w:cs/>
              </w:rPr>
            </w:pPr>
            <w:r w:rsidRPr="0065312C">
              <w:rPr>
                <w:rFonts w:ascii="TH SarabunPSK" w:hAnsi="TH SarabunPSK" w:cs="TH SarabunPSK"/>
                <w:cs/>
              </w:rPr>
              <w:t xml:space="preserve">   หมายความว่า   อยู่ในกลุ่มปรับปรุง  </w:t>
            </w:r>
            <w:r w:rsidR="007B5CED" w:rsidRPr="0065312C">
              <w:rPr>
                <w:rFonts w:ascii="TH SarabunPSK" w:hAnsi="TH SarabunPSK" w:cs="TH SarabunPSK"/>
                <w:cs/>
              </w:rPr>
              <w:t xml:space="preserve"> </w:t>
            </w:r>
            <w:r w:rsidRPr="0065312C">
              <w:rPr>
                <w:rFonts w:ascii="TH SarabunPSK" w:hAnsi="TH SarabunPSK" w:cs="TH SarabunPSK"/>
                <w:cs/>
              </w:rPr>
              <w:t>(อยู่ใน</w:t>
            </w:r>
            <w:r w:rsidR="001911DC" w:rsidRPr="0065312C">
              <w:rPr>
                <w:rFonts w:ascii="TH SarabunPSK" w:hAnsi="TH SarabunPSK" w:cs="TH SarabunPSK"/>
                <w:cs/>
              </w:rPr>
              <w:t>ร้อยละ</w:t>
            </w:r>
            <w:r w:rsidRPr="0065312C">
              <w:rPr>
                <w:rFonts w:ascii="TH SarabunPSK" w:hAnsi="TH SarabunPSK" w:cs="TH SarabunPSK"/>
                <w:cs/>
              </w:rPr>
              <w:t xml:space="preserve"> </w:t>
            </w:r>
            <w:r w:rsidRPr="0065312C">
              <w:rPr>
                <w:rFonts w:ascii="TH SarabunPSK" w:hAnsi="TH SarabunPSK" w:cs="TH SarabunPSK"/>
              </w:rPr>
              <w:t xml:space="preserve">5 </w:t>
            </w:r>
            <w:r w:rsidR="001911DC" w:rsidRPr="0065312C">
              <w:rPr>
                <w:rFonts w:ascii="TH SarabunPSK" w:hAnsi="TH SarabunPSK" w:cs="TH SarabunPSK"/>
                <w:cs/>
              </w:rPr>
              <w:t>ของ</w:t>
            </w:r>
            <w:r w:rsidRPr="0065312C">
              <w:rPr>
                <w:rFonts w:ascii="TH SarabunPSK" w:hAnsi="TH SarabunPSK" w:cs="TH SarabunPSK"/>
                <w:cs/>
              </w:rPr>
              <w:t>อันดับสุดท้าย</w:t>
            </w:r>
            <w:r w:rsidR="00DB589B" w:rsidRPr="0065312C">
              <w:rPr>
                <w:rFonts w:ascii="TH SarabunPSK" w:hAnsi="TH SarabunPSK" w:cs="TH SarabunPSK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cs/>
              </w:rPr>
              <w:t>)</w:t>
            </w:r>
          </w:p>
        </w:tc>
      </w:tr>
    </w:tbl>
    <w:p w:rsidR="009754F5" w:rsidRPr="0065312C" w:rsidRDefault="00660594" w:rsidP="00715CD8">
      <w:pPr>
        <w:jc w:val="center"/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8858250" cy="5495925"/>
            <wp:effectExtent l="19050" t="0" r="1905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23CA2" w:rsidRPr="0065312C" w:rsidRDefault="009754F5" w:rsidP="00715CD8">
      <w:pPr>
        <w:jc w:val="center"/>
        <w:rPr>
          <w:rFonts w:ascii="TH SarabunPSK" w:hAnsi="TH SarabunPSK" w:cs="TH SarabunPSK"/>
          <w:cs/>
        </w:rPr>
      </w:pP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8858250" cy="5495925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5312C" w:rsidRPr="0065312C" w:rsidRDefault="00423CA2" w:rsidP="00715CD8">
      <w:pPr>
        <w:jc w:val="center"/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8863330" cy="5105400"/>
            <wp:effectExtent l="19050" t="0" r="13970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23CA2" w:rsidRDefault="00675AAD" w:rsidP="0065312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หมายเหตุ </w:t>
      </w:r>
      <w:r>
        <w:rPr>
          <w:rFonts w:ascii="TH SarabunPSK" w:hAnsi="TH SarabunPSK" w:cs="TH SarabunPSK"/>
        </w:rPr>
        <w:t xml:space="preserve">: </w:t>
      </w:r>
      <w:r w:rsidR="00F91CC6">
        <w:rPr>
          <w:rFonts w:ascii="TH SarabunPSK" w:hAnsi="TH SarabunPSK" w:cs="TH SarabunPSK" w:hint="cs"/>
          <w:cs/>
        </w:rPr>
        <w:t xml:space="preserve">กลุ่มสาระการเรียนรู้ที่เขตมีพัฒนาการน้อยกว่าระดับประเทศ ได้แก่ ภาษาไทย ภาษาอังกฤษ วิทยาศาสตร์ </w:t>
      </w:r>
      <w:r w:rsidR="0065312C" w:rsidRPr="0065312C">
        <w:rPr>
          <w:rFonts w:ascii="TH SarabunPSK" w:hAnsi="TH SarabunPSK" w:cs="TH SarabunPSK"/>
        </w:rPr>
        <w:br w:type="page"/>
      </w:r>
      <w:r w:rsidR="0065312C"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9515475" cy="5133975"/>
            <wp:effectExtent l="19050" t="0" r="9525" b="0"/>
            <wp:docPr id="11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75AAD" w:rsidRPr="00675AAD" w:rsidRDefault="00675AAD" w:rsidP="0065312C">
      <w:pPr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 xml:space="preserve">หมายเหตุ </w:t>
      </w:r>
      <w:r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 xml:space="preserve">กลุ่มโรงเรียนที่มีค่าเฉลี่ยในแต่ละกลุ่มสาระต่ำกว่าระดับประเทศเป็นส่วนใหญ่ ได้แก่ ดอกคำใต้ </w:t>
      </w:r>
      <w:r>
        <w:rPr>
          <w:rFonts w:ascii="TH SarabunPSK" w:hAnsi="TH SarabunPSK" w:cs="TH SarabunPSK"/>
        </w:rPr>
        <w:t xml:space="preserve">1 </w:t>
      </w:r>
      <w:r>
        <w:rPr>
          <w:rFonts w:ascii="TH SarabunPSK" w:hAnsi="TH SarabunPSK" w:cs="TH SarabunPSK" w:hint="cs"/>
          <w:cs/>
        </w:rPr>
        <w:t xml:space="preserve">รองลงมา คือ ดอกคำใต้ </w:t>
      </w:r>
      <w:r>
        <w:rPr>
          <w:rFonts w:ascii="TH SarabunPSK" w:hAnsi="TH SarabunPSK" w:cs="TH SarabunPSK"/>
        </w:rPr>
        <w:t xml:space="preserve">2 </w:t>
      </w:r>
      <w:r>
        <w:rPr>
          <w:rFonts w:ascii="TH SarabunPSK" w:hAnsi="TH SarabunPSK" w:cs="TH SarabunPSK" w:hint="cs"/>
          <w:cs/>
        </w:rPr>
        <w:t>และกลุ่มโรงเรียนที่มีความแตกต่างภายในกลุ่มมากที่สุดคือ กลุ่มแม่ใจ</w:t>
      </w:r>
    </w:p>
    <w:p w:rsidR="00E759BA" w:rsidRPr="0065312C" w:rsidRDefault="00E759BA" w:rsidP="00E759B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noProof/>
          <w:sz w:val="36"/>
          <w:szCs w:val="36"/>
          <w:cs/>
        </w:rPr>
        <w:lastRenderedPageBreak/>
        <w:drawing>
          <wp:inline distT="0" distB="0" distL="0" distR="0">
            <wp:extent cx="685800" cy="533400"/>
            <wp:effectExtent l="19050" t="0" r="0" b="0"/>
            <wp:docPr id="9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847" cy="53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9BA" w:rsidRPr="0065312C" w:rsidRDefault="00E759BA" w:rsidP="00E759B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>รายงานผลการทดสอบทางการศึกษาระดับชาติขั้นพื้นฐาน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 xml:space="preserve"> (O-NET) </w:t>
      </w: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E759BA" w:rsidRPr="0065312C" w:rsidRDefault="00E759BA" w:rsidP="00E759B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ระดับชั้นมัธยมศึกษาปีที่ 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>3</w:t>
      </w:r>
    </w:p>
    <w:p w:rsidR="00E759BA" w:rsidRPr="0065312C" w:rsidRDefault="00E759BA" w:rsidP="00E759B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5312C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65312C">
        <w:rPr>
          <w:rFonts w:ascii="TH SarabunPSK" w:hAnsi="TH SarabunPSK" w:cs="TH SarabunPSK"/>
          <w:b/>
          <w:bCs/>
          <w:sz w:val="36"/>
          <w:szCs w:val="36"/>
        </w:rPr>
        <w:t>1</w:t>
      </w:r>
    </w:p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 xml:space="preserve">กลุ่มโรงเรียนเมือง </w:t>
      </w:r>
      <w:r w:rsidRPr="0065312C">
        <w:rPr>
          <w:rFonts w:ascii="TH SarabunPSK" w:hAnsi="TH SarabunPSK" w:cs="TH SarabunPSK"/>
          <w:sz w:val="32"/>
          <w:szCs w:val="32"/>
        </w:rPr>
        <w:t>1</w:t>
      </w:r>
    </w:p>
    <w:tbl>
      <w:tblPr>
        <w:tblW w:w="15376" w:type="dxa"/>
        <w:tblInd w:w="93" w:type="dxa"/>
        <w:tblLook w:val="04A0"/>
      </w:tblPr>
      <w:tblGrid>
        <w:gridCol w:w="344"/>
        <w:gridCol w:w="1690"/>
        <w:gridCol w:w="455"/>
        <w:gridCol w:w="969"/>
        <w:gridCol w:w="455"/>
        <w:gridCol w:w="1134"/>
        <w:gridCol w:w="455"/>
        <w:gridCol w:w="1218"/>
        <w:gridCol w:w="455"/>
        <w:gridCol w:w="1145"/>
        <w:gridCol w:w="455"/>
        <w:gridCol w:w="1190"/>
        <w:gridCol w:w="455"/>
        <w:gridCol w:w="907"/>
        <w:gridCol w:w="455"/>
        <w:gridCol w:w="743"/>
        <w:gridCol w:w="455"/>
        <w:gridCol w:w="743"/>
        <w:gridCol w:w="455"/>
        <w:gridCol w:w="743"/>
        <w:gridCol w:w="455"/>
      </w:tblGrid>
      <w:tr w:rsidR="00E759BA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</w:tr>
      <w:tr w:rsidR="00E759BA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</w:tr>
    </w:tbl>
    <w:p w:rsidR="00E759BA" w:rsidRPr="0065312C" w:rsidRDefault="00E759BA" w:rsidP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>กลุ่มโรงเรียน</w:t>
      </w:r>
      <w:r w:rsidRPr="0065312C">
        <w:rPr>
          <w:rFonts w:ascii="TH SarabunPSK" w:hAnsi="TH SarabunPSK" w:cs="TH SarabunPSK"/>
          <w:cs/>
        </w:rPr>
        <w:t xml:space="preserve">เมือง </w:t>
      </w:r>
      <w:r w:rsidRPr="0065312C">
        <w:rPr>
          <w:rFonts w:ascii="TH SarabunPSK" w:hAnsi="TH SarabunPSK" w:cs="TH SarabunPSK"/>
        </w:rPr>
        <w:t>2</w:t>
      </w:r>
    </w:p>
    <w:tbl>
      <w:tblPr>
        <w:tblW w:w="15479" w:type="dxa"/>
        <w:tblInd w:w="93" w:type="dxa"/>
        <w:tblLook w:val="04A0"/>
      </w:tblPr>
      <w:tblGrid>
        <w:gridCol w:w="343"/>
        <w:gridCol w:w="1859"/>
        <w:gridCol w:w="453"/>
        <w:gridCol w:w="964"/>
        <w:gridCol w:w="452"/>
        <w:gridCol w:w="1134"/>
        <w:gridCol w:w="452"/>
        <w:gridCol w:w="1212"/>
        <w:gridCol w:w="452"/>
        <w:gridCol w:w="1139"/>
        <w:gridCol w:w="452"/>
        <w:gridCol w:w="1183"/>
        <w:gridCol w:w="452"/>
        <w:gridCol w:w="907"/>
        <w:gridCol w:w="452"/>
        <w:gridCol w:w="739"/>
        <w:gridCol w:w="452"/>
        <w:gridCol w:w="739"/>
        <w:gridCol w:w="452"/>
        <w:gridCol w:w="739"/>
        <w:gridCol w:w="452"/>
      </w:tblGrid>
      <w:tr w:rsidR="00E759BA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pacing w:val="-18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18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59BA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</w:tr>
    </w:tbl>
    <w:p w:rsidR="00E759BA" w:rsidRPr="0065312C" w:rsidRDefault="00E759BA" w:rsidP="00E759BA">
      <w:pPr>
        <w:rPr>
          <w:rFonts w:ascii="TH SarabunPSK" w:hAnsi="TH SarabunPSK" w:cs="TH SarabunPSK"/>
        </w:rPr>
      </w:pPr>
    </w:p>
    <w:p w:rsidR="00E759BA" w:rsidRPr="0065312C" w:rsidRDefault="00E759BA" w:rsidP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>กลุ่มโรงเรียน</w:t>
      </w:r>
      <w:r w:rsidRPr="0065312C">
        <w:rPr>
          <w:rFonts w:ascii="TH SarabunPSK" w:hAnsi="TH SarabunPSK" w:cs="TH SarabunPSK"/>
          <w:cs/>
        </w:rPr>
        <w:t xml:space="preserve">ดอกคำใต้ </w:t>
      </w:r>
      <w:r w:rsidRPr="0065312C">
        <w:rPr>
          <w:rFonts w:ascii="TH SarabunPSK" w:hAnsi="TH SarabunPSK" w:cs="TH SarabunPSK"/>
        </w:rPr>
        <w:t>1</w:t>
      </w:r>
    </w:p>
    <w:tbl>
      <w:tblPr>
        <w:tblW w:w="15410" w:type="dxa"/>
        <w:tblInd w:w="93" w:type="dxa"/>
        <w:tblLook w:val="04A0"/>
      </w:tblPr>
      <w:tblGrid>
        <w:gridCol w:w="343"/>
        <w:gridCol w:w="1790"/>
        <w:gridCol w:w="453"/>
        <w:gridCol w:w="964"/>
        <w:gridCol w:w="452"/>
        <w:gridCol w:w="1134"/>
        <w:gridCol w:w="452"/>
        <w:gridCol w:w="1212"/>
        <w:gridCol w:w="452"/>
        <w:gridCol w:w="1139"/>
        <w:gridCol w:w="452"/>
        <w:gridCol w:w="1183"/>
        <w:gridCol w:w="452"/>
        <w:gridCol w:w="907"/>
        <w:gridCol w:w="452"/>
        <w:gridCol w:w="739"/>
        <w:gridCol w:w="452"/>
        <w:gridCol w:w="739"/>
        <w:gridCol w:w="452"/>
        <w:gridCol w:w="739"/>
        <w:gridCol w:w="452"/>
      </w:tblGrid>
      <w:tr w:rsidR="00E759BA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9C0006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9C0006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9C0006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9C0006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</w:tr>
      <w:tr w:rsidR="00E759BA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</w:tr>
    </w:tbl>
    <w:p w:rsidR="00E759BA" w:rsidRPr="0065312C" w:rsidRDefault="00E759BA" w:rsidP="00E759BA">
      <w:pPr>
        <w:rPr>
          <w:rFonts w:ascii="TH SarabunPSK" w:hAnsi="TH SarabunPSK" w:cs="TH SarabunPSK"/>
          <w:sz w:val="16"/>
          <w:szCs w:val="16"/>
        </w:rPr>
      </w:pPr>
    </w:p>
    <w:p w:rsidR="00E759BA" w:rsidRPr="0065312C" w:rsidRDefault="00E759BA" w:rsidP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>กลุ่มโรงเรียน</w:t>
      </w:r>
      <w:r w:rsidRPr="0065312C">
        <w:rPr>
          <w:rFonts w:ascii="TH SarabunPSK" w:hAnsi="TH SarabunPSK" w:cs="TH SarabunPSK"/>
          <w:cs/>
        </w:rPr>
        <w:t xml:space="preserve">ดอกคำใต้  </w:t>
      </w:r>
      <w:r w:rsidRPr="0065312C">
        <w:rPr>
          <w:rFonts w:ascii="TH SarabunPSK" w:hAnsi="TH SarabunPSK" w:cs="TH SarabunPSK"/>
        </w:rPr>
        <w:t>2</w:t>
      </w:r>
    </w:p>
    <w:tbl>
      <w:tblPr>
        <w:tblW w:w="0" w:type="auto"/>
        <w:tblInd w:w="93" w:type="dxa"/>
        <w:tblLook w:val="04A0"/>
      </w:tblPr>
      <w:tblGrid>
        <w:gridCol w:w="339"/>
        <w:gridCol w:w="1464"/>
        <w:gridCol w:w="448"/>
        <w:gridCol w:w="954"/>
        <w:gridCol w:w="448"/>
        <w:gridCol w:w="1092"/>
        <w:gridCol w:w="448"/>
        <w:gridCol w:w="1200"/>
        <w:gridCol w:w="448"/>
        <w:gridCol w:w="1128"/>
        <w:gridCol w:w="448"/>
        <w:gridCol w:w="1172"/>
        <w:gridCol w:w="448"/>
        <w:gridCol w:w="890"/>
        <w:gridCol w:w="448"/>
        <w:gridCol w:w="732"/>
        <w:gridCol w:w="448"/>
        <w:gridCol w:w="732"/>
        <w:gridCol w:w="448"/>
        <w:gridCol w:w="732"/>
        <w:gridCol w:w="448"/>
      </w:tblGrid>
      <w:tr w:rsidR="00E759BA" w:rsidRPr="0065312C" w:rsidTr="00DF1758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37.40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37.80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E759BA" w:rsidRPr="0065312C" w:rsidTr="00DF175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</w:tr>
      <w:tr w:rsidR="00E759BA" w:rsidRPr="0065312C" w:rsidTr="00DF1758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</w:tr>
    </w:tbl>
    <w:p w:rsidR="00E759BA" w:rsidRPr="0065312C" w:rsidRDefault="00E759BA" w:rsidP="00E759BA">
      <w:pPr>
        <w:rPr>
          <w:rFonts w:ascii="TH SarabunPSK" w:hAnsi="TH SarabunPSK" w:cs="TH SarabunPSK"/>
          <w:sz w:val="32"/>
          <w:szCs w:val="32"/>
          <w:cs/>
        </w:rPr>
      </w:pPr>
    </w:p>
    <w:p w:rsidR="00E759BA" w:rsidRPr="0065312C" w:rsidRDefault="00E759BA" w:rsidP="00E759BA">
      <w:pPr>
        <w:rPr>
          <w:rFonts w:ascii="TH SarabunPSK" w:hAnsi="TH SarabunPSK" w:cs="TH SarabunPSK"/>
          <w:sz w:val="32"/>
          <w:szCs w:val="32"/>
          <w:cs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br w:type="page"/>
      </w:r>
    </w:p>
    <w:p w:rsidR="00E759BA" w:rsidRPr="0065312C" w:rsidRDefault="00E759BA" w:rsidP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lastRenderedPageBreak/>
        <w:t>กลุ่มโรงเรียน</w:t>
      </w:r>
      <w:r w:rsidRPr="0065312C">
        <w:rPr>
          <w:rFonts w:ascii="TH SarabunPSK" w:hAnsi="TH SarabunPSK" w:cs="TH SarabunPSK"/>
          <w:cs/>
        </w:rPr>
        <w:t>แม่ใจ</w:t>
      </w:r>
    </w:p>
    <w:tbl>
      <w:tblPr>
        <w:tblW w:w="0" w:type="auto"/>
        <w:jc w:val="center"/>
        <w:tblInd w:w="93" w:type="dxa"/>
        <w:tblLook w:val="04A0"/>
      </w:tblPr>
      <w:tblGrid>
        <w:gridCol w:w="339"/>
        <w:gridCol w:w="1822"/>
        <w:gridCol w:w="434"/>
        <w:gridCol w:w="954"/>
        <w:gridCol w:w="434"/>
        <w:gridCol w:w="1092"/>
        <w:gridCol w:w="434"/>
        <w:gridCol w:w="1200"/>
        <w:gridCol w:w="434"/>
        <w:gridCol w:w="1128"/>
        <w:gridCol w:w="434"/>
        <w:gridCol w:w="1172"/>
        <w:gridCol w:w="434"/>
        <w:gridCol w:w="890"/>
        <w:gridCol w:w="434"/>
        <w:gridCol w:w="699"/>
        <w:gridCol w:w="434"/>
        <w:gridCol w:w="699"/>
        <w:gridCol w:w="434"/>
        <w:gridCol w:w="699"/>
        <w:gridCol w:w="434"/>
      </w:tblGrid>
      <w:tr w:rsidR="00E759BA" w:rsidRPr="0065312C" w:rsidTr="00DF1758">
        <w:trPr>
          <w:trHeight w:val="495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59.58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49.65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18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17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67.73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46.31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</w:tr>
      <w:tr w:rsidR="00E759BA" w:rsidRPr="0065312C" w:rsidTr="00DF1758">
        <w:trPr>
          <w:trHeight w:val="49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28</w:t>
            </w:r>
          </w:p>
        </w:tc>
      </w:tr>
    </w:tbl>
    <w:p w:rsidR="00E759BA" w:rsidRPr="0065312C" w:rsidRDefault="00E759BA" w:rsidP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>กลุ่มโรงเรียนภูกามยาว</w:t>
      </w:r>
    </w:p>
    <w:tbl>
      <w:tblPr>
        <w:tblW w:w="15459" w:type="dxa"/>
        <w:jc w:val="center"/>
        <w:tblInd w:w="93" w:type="dxa"/>
        <w:tblLook w:val="04A0"/>
      </w:tblPr>
      <w:tblGrid>
        <w:gridCol w:w="343"/>
        <w:gridCol w:w="1840"/>
        <w:gridCol w:w="453"/>
        <w:gridCol w:w="963"/>
        <w:gridCol w:w="452"/>
        <w:gridCol w:w="1134"/>
        <w:gridCol w:w="452"/>
        <w:gridCol w:w="1212"/>
        <w:gridCol w:w="452"/>
        <w:gridCol w:w="1139"/>
        <w:gridCol w:w="452"/>
        <w:gridCol w:w="1183"/>
        <w:gridCol w:w="452"/>
        <w:gridCol w:w="907"/>
        <w:gridCol w:w="452"/>
        <w:gridCol w:w="739"/>
        <w:gridCol w:w="452"/>
        <w:gridCol w:w="739"/>
        <w:gridCol w:w="452"/>
        <w:gridCol w:w="739"/>
        <w:gridCol w:w="452"/>
      </w:tblGrid>
      <w:tr w:rsidR="00E759BA" w:rsidRPr="0065312C" w:rsidTr="00DF1758">
        <w:trPr>
          <w:trHeight w:val="495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65312C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18.99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</w:tr>
      <w:tr w:rsidR="00E759BA" w:rsidRPr="0065312C" w:rsidTr="00DF1758">
        <w:trPr>
          <w:trHeight w:val="48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9BA" w:rsidRPr="0065312C" w:rsidRDefault="00E759BA" w:rsidP="00DF1758">
            <w:pPr>
              <w:rPr>
                <w:rFonts w:ascii="TH SarabunPSK" w:eastAsia="Times New Roman" w:hAnsi="TH SarabunPSK" w:cs="TH SarabunPSK"/>
                <w:color w:val="000000"/>
                <w:spacing w:val="-10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pacing w:val="-10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59BA" w:rsidRPr="0065312C" w:rsidRDefault="00E759BA" w:rsidP="00DF1758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312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</w:tbl>
    <w:p w:rsidR="00E759BA" w:rsidRPr="0065312C" w:rsidRDefault="00E759BA" w:rsidP="00E759BA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65312C">
        <w:rPr>
          <w:rFonts w:ascii="TH SarabunPSK" w:hAnsi="TH SarabunPSK" w:cs="TH SarabunPSK"/>
          <w:sz w:val="32"/>
          <w:szCs w:val="32"/>
          <w:cs/>
        </w:rPr>
        <w:t>หมายเหตุ</w:t>
      </w:r>
      <w:r w:rsidRPr="0065312C">
        <w:rPr>
          <w:rFonts w:ascii="TH SarabunPSK" w:hAnsi="TH SarabunPSK" w:cs="TH SarabunPSK"/>
          <w:sz w:val="32"/>
          <w:szCs w:val="32"/>
        </w:rPr>
        <w:t xml:space="preserve"> : </w:t>
      </w:r>
      <w:r w:rsidRPr="0065312C">
        <w:rPr>
          <w:rFonts w:ascii="TH SarabunPSK" w:hAnsi="TH SarabunPSK" w:cs="TH SarabunPSK"/>
          <w:sz w:val="32"/>
          <w:szCs w:val="32"/>
        </w:rPr>
        <w:tab/>
      </w:r>
      <w:r w:rsidRPr="0065312C">
        <w:rPr>
          <w:rFonts w:ascii="TH SarabunPSK" w:hAnsi="TH SarabunPSK" w:cs="TH SarabunPSK"/>
          <w:sz w:val="32"/>
          <w:szCs w:val="32"/>
          <w:cs/>
        </w:rPr>
        <w:t xml:space="preserve">ระดับชั้นมัธยมศึกษาปีที่ </w:t>
      </w:r>
      <w:r w:rsidRPr="0065312C">
        <w:rPr>
          <w:rFonts w:ascii="TH SarabunPSK" w:hAnsi="TH SarabunPSK" w:cs="TH SarabunPSK"/>
          <w:sz w:val="32"/>
          <w:szCs w:val="32"/>
        </w:rPr>
        <w:t>3</w:t>
      </w:r>
      <w:r w:rsidRPr="0065312C">
        <w:rPr>
          <w:rFonts w:ascii="TH SarabunPSK" w:hAnsi="TH SarabunPSK" w:cs="TH SarabunPSK"/>
          <w:sz w:val="32"/>
          <w:szCs w:val="32"/>
          <w:cs/>
        </w:rPr>
        <w:t xml:space="preserve"> มีจำนวน </w:t>
      </w:r>
      <w:r w:rsidRPr="0065312C">
        <w:rPr>
          <w:rFonts w:ascii="TH SarabunPSK" w:hAnsi="TH SarabunPSK" w:cs="TH SarabunPSK"/>
          <w:sz w:val="32"/>
          <w:szCs w:val="32"/>
        </w:rPr>
        <w:t xml:space="preserve">28 </w:t>
      </w:r>
      <w:r w:rsidRPr="0065312C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65312C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E759BA" w:rsidRPr="0065312C" w:rsidTr="00DF1758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หมายความว่า   อยู่ในกลุ่มดีมาก      (อยู่ในร้อยละ </w:t>
            </w: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ของอันดับแรก</w:t>
            </w:r>
            <w:r w:rsidR="00DB589B"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E759BA" w:rsidRPr="0065312C" w:rsidTr="00DF1758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(สูงกว่าคะแนนเฉลี่ยระดับประเทศแต่ไม่ได้อยู่ในร้อยละ </w:t>
            </w: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ของอันดับแรก</w:t>
            </w:r>
            <w:r w:rsidR="00DB589B"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E759BA" w:rsidRPr="0065312C" w:rsidTr="00DF1758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(ต่ำกว่าคะแนนเฉลี่ยระดับประเทศแต่ไม่ได้อยู่ในร้อยละ </w:t>
            </w: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ของอันดับสุดท้าย</w:t>
            </w:r>
            <w:r w:rsidR="00DB589B"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E759BA" w:rsidRPr="0065312C" w:rsidTr="00DF1758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759BA" w:rsidRPr="0065312C" w:rsidRDefault="00E759BA" w:rsidP="00DF17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หมายความว่า   อยู่ในกลุ่มปรับปรุง   (อยู่ในร้อยละ </w:t>
            </w:r>
            <w:r w:rsidRPr="0065312C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ของอันดับสุดท้าย</w:t>
            </w:r>
            <w:r w:rsidR="00DB589B"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ของเขตพื้นที่</w:t>
            </w:r>
            <w:r w:rsidRPr="0065312C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</w:tbl>
    <w:p w:rsidR="007C6E4B" w:rsidRPr="0065312C" w:rsidRDefault="00E759BA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</w:rPr>
        <w:br w:type="page"/>
      </w:r>
      <w:r w:rsidR="007673D8"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9591675" cy="5467350"/>
            <wp:effectExtent l="19050" t="0" r="9525" b="0"/>
            <wp:docPr id="7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C6E4B" w:rsidRPr="0065312C" w:rsidRDefault="007C6E4B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</w:rPr>
        <w:br w:type="page"/>
      </w: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9544050" cy="5467350"/>
            <wp:effectExtent l="19050" t="0" r="19050" b="0"/>
            <wp:docPr id="12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5312C" w:rsidRDefault="009E6124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9610725" cy="5305425"/>
            <wp:effectExtent l="19050" t="0" r="9525" b="0"/>
            <wp:docPr id="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5312C" w:rsidRDefault="0065312C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br w:type="page"/>
      </w:r>
    </w:p>
    <w:p w:rsidR="007C6E4B" w:rsidRPr="0065312C" w:rsidRDefault="0065312C">
      <w:pPr>
        <w:rPr>
          <w:rFonts w:ascii="TH SarabunPSK" w:hAnsi="TH SarabunPSK" w:cs="TH SarabunPSK"/>
        </w:rPr>
      </w:pPr>
      <w:r w:rsidRPr="0065312C">
        <w:rPr>
          <w:rFonts w:ascii="TH SarabunPSK" w:hAnsi="TH SarabunPSK" w:cs="TH SarabunPSK"/>
          <w:noProof/>
        </w:rPr>
        <w:lastRenderedPageBreak/>
        <w:drawing>
          <wp:inline distT="0" distB="0" distL="0" distR="0">
            <wp:extent cx="9620250" cy="5410200"/>
            <wp:effectExtent l="19050" t="0" r="19050" b="0"/>
            <wp:docPr id="13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sectPr w:rsidR="007C6E4B" w:rsidRPr="0065312C" w:rsidSect="005B4051">
      <w:footerReference w:type="default" r:id="rId16"/>
      <w:pgSz w:w="16838" w:h="11906" w:orient="landscape"/>
      <w:pgMar w:top="1440" w:right="851" w:bottom="1440" w:left="851" w:header="709" w:footer="709" w:gutter="0"/>
      <w:pgNumType w:start="2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F8D" w:rsidRDefault="00D96F8D" w:rsidP="005B4051">
      <w:r>
        <w:separator/>
      </w:r>
    </w:p>
  </w:endnote>
  <w:endnote w:type="continuationSeparator" w:id="0">
    <w:p w:rsidR="00D96F8D" w:rsidRDefault="00D96F8D" w:rsidP="005B4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758" w:rsidRDefault="00DF175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cs"/>
        <w:cs/>
      </w:rPr>
      <w:t xml:space="preserve">รายงานผล </w:t>
    </w:r>
    <w:r>
      <w:rPr>
        <w:rFonts w:asciiTheme="majorHAnsi" w:hAnsiTheme="majorHAnsi"/>
      </w:rPr>
      <w:t>O-NET’56 PY1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675AAD" w:rsidRPr="00675AAD">
        <w:rPr>
          <w:rFonts w:asciiTheme="majorHAnsi" w:hAnsiTheme="majorHAnsi"/>
          <w:noProof/>
        </w:rPr>
        <w:t>13</w:t>
      </w:r>
    </w:fldSimple>
  </w:p>
  <w:p w:rsidR="00DF1758" w:rsidRDefault="00DF17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F8D" w:rsidRDefault="00D96F8D" w:rsidP="005B4051">
      <w:r>
        <w:separator/>
      </w:r>
    </w:p>
  </w:footnote>
  <w:footnote w:type="continuationSeparator" w:id="0">
    <w:p w:rsidR="00D96F8D" w:rsidRDefault="00D96F8D" w:rsidP="005B40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23CA2"/>
    <w:rsid w:val="0001501E"/>
    <w:rsid w:val="000518F7"/>
    <w:rsid w:val="000C45E3"/>
    <w:rsid w:val="000C60E9"/>
    <w:rsid w:val="001853C2"/>
    <w:rsid w:val="001911DC"/>
    <w:rsid w:val="00191D3F"/>
    <w:rsid w:val="00214CE1"/>
    <w:rsid w:val="002500BC"/>
    <w:rsid w:val="0027532A"/>
    <w:rsid w:val="00312928"/>
    <w:rsid w:val="003F0964"/>
    <w:rsid w:val="003F65BD"/>
    <w:rsid w:val="0041797B"/>
    <w:rsid w:val="00423CA2"/>
    <w:rsid w:val="00436613"/>
    <w:rsid w:val="00495A14"/>
    <w:rsid w:val="004A72D8"/>
    <w:rsid w:val="004B278A"/>
    <w:rsid w:val="004B6E44"/>
    <w:rsid w:val="004C50EB"/>
    <w:rsid w:val="004D7194"/>
    <w:rsid w:val="004F27A1"/>
    <w:rsid w:val="00536CD3"/>
    <w:rsid w:val="00554BC6"/>
    <w:rsid w:val="005839B3"/>
    <w:rsid w:val="005A73A6"/>
    <w:rsid w:val="005B4051"/>
    <w:rsid w:val="005B4113"/>
    <w:rsid w:val="0065312C"/>
    <w:rsid w:val="00660594"/>
    <w:rsid w:val="00675AAD"/>
    <w:rsid w:val="00692A79"/>
    <w:rsid w:val="006E4614"/>
    <w:rsid w:val="006F0A90"/>
    <w:rsid w:val="0070175D"/>
    <w:rsid w:val="00707415"/>
    <w:rsid w:val="00715CD8"/>
    <w:rsid w:val="007673D8"/>
    <w:rsid w:val="0077110E"/>
    <w:rsid w:val="007B5CED"/>
    <w:rsid w:val="007C6E4B"/>
    <w:rsid w:val="007F35E2"/>
    <w:rsid w:val="0086330D"/>
    <w:rsid w:val="008C07AB"/>
    <w:rsid w:val="008E3ADE"/>
    <w:rsid w:val="009754F5"/>
    <w:rsid w:val="009E6124"/>
    <w:rsid w:val="00A03239"/>
    <w:rsid w:val="00A07AB9"/>
    <w:rsid w:val="00A813D7"/>
    <w:rsid w:val="00A82AD3"/>
    <w:rsid w:val="00AA178D"/>
    <w:rsid w:val="00AB27ED"/>
    <w:rsid w:val="00AD32AC"/>
    <w:rsid w:val="00AF79C0"/>
    <w:rsid w:val="00B1003B"/>
    <w:rsid w:val="00B71405"/>
    <w:rsid w:val="00BE4E06"/>
    <w:rsid w:val="00BE51C1"/>
    <w:rsid w:val="00BF7549"/>
    <w:rsid w:val="00C0264D"/>
    <w:rsid w:val="00C9785C"/>
    <w:rsid w:val="00CD5FBF"/>
    <w:rsid w:val="00CF1348"/>
    <w:rsid w:val="00D96F8D"/>
    <w:rsid w:val="00DB2270"/>
    <w:rsid w:val="00DB589B"/>
    <w:rsid w:val="00DF1758"/>
    <w:rsid w:val="00E12BCB"/>
    <w:rsid w:val="00E73D7C"/>
    <w:rsid w:val="00E759BA"/>
    <w:rsid w:val="00EE47D7"/>
    <w:rsid w:val="00EE6D50"/>
    <w:rsid w:val="00EF1D04"/>
    <w:rsid w:val="00F02155"/>
    <w:rsid w:val="00F91CC6"/>
    <w:rsid w:val="00FB26C9"/>
    <w:rsid w:val="00FC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CA2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CA2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0C60E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60E9"/>
    <w:rPr>
      <w:color w:val="800080"/>
      <w:u w:val="single"/>
    </w:rPr>
  </w:style>
  <w:style w:type="paragraph" w:customStyle="1" w:styleId="xl63">
    <w:name w:val="xl6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7">
    <w:name w:val="xl67"/>
    <w:basedOn w:val="Normal"/>
    <w:rsid w:val="000C60E9"/>
    <w:pP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8">
    <w:name w:val="xl6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Normal"/>
    <w:rsid w:val="000C60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Normal"/>
    <w:rsid w:val="000C60E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Normal"/>
    <w:rsid w:val="000C60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6">
    <w:name w:val="xl7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0C60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table" w:styleId="TableGrid">
    <w:name w:val="Table Grid"/>
    <w:basedOn w:val="TableNormal"/>
    <w:uiPriority w:val="59"/>
    <w:rsid w:val="00191D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B4051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B4051"/>
    <w:rPr>
      <w:rFonts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5B4051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5B4051"/>
    <w:rPr>
      <w:rFonts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O-NET%20RANGING\ONET2014P6OK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O-NET%20RANGING\ONET2014M3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6 </a:t>
            </a:r>
            <a:r>
              <a:rPr lang="th-TH" sz="1800" b="1" i="0" u="none" strike="noStrike" baseline="0"/>
              <a:t>ระหว่าง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otX val="0"/>
      <c:rotY val="0"/>
      <c:perspective val="100"/>
    </c:view3D>
    <c:plotArea>
      <c:layout/>
      <c:bar3DChart>
        <c:barDir val="col"/>
        <c:grouping val="clustered"/>
        <c:ser>
          <c:idx val="0"/>
          <c:order val="0"/>
          <c:tx>
            <c:strRef>
              <c:f>ภาพรวม!$A$24</c:f>
              <c:strCache>
                <c:ptCount val="1"/>
                <c:pt idx="0">
                  <c:v>เขตพื้นที่</c:v>
                </c:pt>
              </c:strCache>
            </c:strRef>
          </c:tx>
          <c:spPr>
            <a:solidFill>
              <a:srgbClr val="9CD45E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ภาพรวม!$B$24:$I$24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er>
          <c:idx val="1"/>
          <c:order val="1"/>
          <c:tx>
            <c:strRef>
              <c:f>ภาพรวม!$A$25</c:f>
              <c:strCache>
                <c:ptCount val="1"/>
                <c:pt idx="0">
                  <c:v>ประเทศ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ภาพรวม!$B$25:$I$25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hape val="cylinder"/>
        <c:axId val="109482368"/>
        <c:axId val="109483904"/>
        <c:axId val="0"/>
      </c:bar3DChart>
      <c:catAx>
        <c:axId val="10948236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09483904"/>
        <c:crosses val="autoZero"/>
        <c:auto val="1"/>
        <c:lblAlgn val="ctr"/>
        <c:lblOffset val="100"/>
      </c:catAx>
      <c:valAx>
        <c:axId val="109483904"/>
        <c:scaling>
          <c:orientation val="minMax"/>
          <c:max val="70"/>
          <c:min val="0"/>
        </c:scaling>
        <c:axPos val="l"/>
        <c:majorGridlines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09482368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 baseline="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200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2000">
                <a:latin typeface="TH Niramit AS" pitchFamily="2" charset="-34"/>
                <a:cs typeface="TH Niramit AS" pitchFamily="2" charset="-34"/>
              </a:rPr>
              <a:t>2554-2556 </a:t>
            </a:r>
            <a:endParaRPr lang="th-TH" sz="200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2000">
              <a:latin typeface="TH Niramit AS" pitchFamily="2" charset="-34"/>
              <a:cs typeface="TH Niramit AS" pitchFamily="2" charset="-34"/>
            </a:endParaRPr>
          </a:p>
        </c:rich>
      </c:tx>
      <c:layout>
        <c:manualLayout>
          <c:xMode val="edge"/>
          <c:yMode val="edge"/>
          <c:x val="0.12020432929754749"/>
          <c:y val="0"/>
        </c:manualLayout>
      </c:layout>
    </c:title>
    <c:view3D>
      <c:rAngAx val="1"/>
    </c:view3D>
    <c:plotArea>
      <c:layout>
        <c:manualLayout>
          <c:layoutTarget val="inner"/>
          <c:xMode val="edge"/>
          <c:yMode val="edge"/>
          <c:x val="0.14429539553814497"/>
          <c:y val="6.6889974538093019E-2"/>
          <c:w val="0.8353198387254227"/>
          <c:h val="0.57559431763692515"/>
        </c:manualLayout>
      </c:layout>
      <c:bar3DChart>
        <c:barDir val="col"/>
        <c:grouping val="clustered"/>
        <c:ser>
          <c:idx val="0"/>
          <c:order val="0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1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33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2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09531904"/>
        <c:axId val="109533440"/>
        <c:axId val="0"/>
      </c:bar3DChart>
      <c:catAx>
        <c:axId val="10953190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09533440"/>
        <c:crosses val="autoZero"/>
        <c:auto val="1"/>
        <c:lblAlgn val="ctr"/>
        <c:lblOffset val="100"/>
      </c:catAx>
      <c:valAx>
        <c:axId val="109533440"/>
        <c:scaling>
          <c:orientation val="minMax"/>
          <c:max val="70"/>
          <c:min val="0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09531904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u="none" strike="noStrike" baseline="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</a:t>
            </a:r>
            <a:r>
              <a:rPr lang="th-TH" sz="1800" b="1" i="0" u="none" strike="noStrike" baseline="0"/>
              <a:t>จำแนกตามกลุ่มสาระการเรียนรู้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0"/>
          <c:tx>
            <c:strRef>
              <c:f>ภาพรวม!$A$36</c:f>
              <c:strCache>
                <c:ptCount val="1"/>
                <c:pt idx="0">
                  <c:v>ประเทศ54</c:v>
                </c:pt>
              </c:strCache>
            </c:strRef>
          </c:tx>
          <c:spPr>
            <a:solidFill>
              <a:srgbClr val="C10F9F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ภาพรวม!$B$36:$I$36</c:f>
              <c:numCache>
                <c:formatCode>0.00</c:formatCode>
                <c:ptCount val="8"/>
                <c:pt idx="0">
                  <c:v>50.04</c:v>
                </c:pt>
                <c:pt idx="1">
                  <c:v>52.220000000000013</c:v>
                </c:pt>
                <c:pt idx="2">
                  <c:v>38.370000000000005</c:v>
                </c:pt>
                <c:pt idx="3">
                  <c:v>52.4</c:v>
                </c:pt>
                <c:pt idx="4">
                  <c:v>40.82</c:v>
                </c:pt>
                <c:pt idx="5">
                  <c:v>58.87</c:v>
                </c:pt>
                <c:pt idx="6">
                  <c:v>46.720000000000013</c:v>
                </c:pt>
                <c:pt idx="7">
                  <c:v>55.379999999999995</c:v>
                </c:pt>
              </c:numCache>
            </c:numRef>
          </c:val>
        </c:ser>
        <c:ser>
          <c:idx val="4"/>
          <c:order val="1"/>
          <c:tx>
            <c:strRef>
              <c:f>ภาพรวม!$A$37</c:f>
              <c:strCache>
                <c:ptCount val="1"/>
                <c:pt idx="0">
                  <c:v>ประเทศ55</c:v>
                </c:pt>
              </c:strCache>
            </c:strRef>
          </c:tx>
          <c:spPr>
            <a:solidFill>
              <a:srgbClr val="FD77EA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ภาพรวม!$B$37:$I$37</c:f>
              <c:numCache>
                <c:formatCode>General</c:formatCode>
                <c:ptCount val="8"/>
                <c:pt idx="0">
                  <c:v>45.68</c:v>
                </c:pt>
                <c:pt idx="1">
                  <c:v>44.220000000000013</c:v>
                </c:pt>
                <c:pt idx="2">
                  <c:v>36.99</c:v>
                </c:pt>
                <c:pt idx="3">
                  <c:v>35.770000000000003</c:v>
                </c:pt>
                <c:pt idx="4">
                  <c:v>37.46</c:v>
                </c:pt>
                <c:pt idx="5">
                  <c:v>54.839999999999996</c:v>
                </c:pt>
                <c:pt idx="6">
                  <c:v>52.27</c:v>
                </c:pt>
                <c:pt idx="7">
                  <c:v>53.849999999999994</c:v>
                </c:pt>
              </c:numCache>
            </c:numRef>
          </c:val>
        </c:ser>
        <c:ser>
          <c:idx val="5"/>
          <c:order val="2"/>
          <c:tx>
            <c:strRef>
              <c:f>ภาพรวม!$A$38</c:f>
              <c:strCache>
                <c:ptCount val="1"/>
                <c:pt idx="0">
                  <c:v>ประเทศ56</c:v>
                </c:pt>
              </c:strCache>
            </c:strRef>
          </c:tx>
          <c:spPr>
            <a:solidFill>
              <a:srgbClr val="B5FC74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ภาพรวม!$B$38:$I$38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er>
          <c:idx val="0"/>
          <c:order val="3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4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5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22363904"/>
        <c:axId val="122365440"/>
        <c:axId val="0"/>
      </c:bar3DChart>
      <c:catAx>
        <c:axId val="122363904"/>
        <c:scaling>
          <c:orientation val="minMax"/>
        </c:scaling>
        <c:axPos val="b"/>
        <c:majorTickMark val="none"/>
        <c:tickLblPos val="nextTo"/>
        <c:crossAx val="122365440"/>
        <c:crosses val="autoZero"/>
        <c:auto val="1"/>
        <c:lblAlgn val="ctr"/>
        <c:lblOffset val="100"/>
      </c:catAx>
      <c:valAx>
        <c:axId val="122365440"/>
        <c:scaling>
          <c:orientation val="minMax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2363904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6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</a:t>
            </a:r>
            <a:endParaRPr lang="th-TH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2"/>
          <c:order val="0"/>
          <c:tx>
            <c:strRef>
              <c:f>ภาพรวม!$A$68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ภาพรวม!$B$68:$J$68</c:f>
              <c:numCache>
                <c:formatCode>0.00</c:formatCode>
                <c:ptCount val="9"/>
                <c:pt idx="0">
                  <c:v>46.776818181818179</c:v>
                </c:pt>
                <c:pt idx="1">
                  <c:v>38.905454545454546</c:v>
                </c:pt>
                <c:pt idx="2">
                  <c:v>34.221818181818179</c:v>
                </c:pt>
                <c:pt idx="3">
                  <c:v>46.717272727272736</c:v>
                </c:pt>
                <c:pt idx="4">
                  <c:v>36.785909090909122</c:v>
                </c:pt>
                <c:pt idx="5">
                  <c:v>66.274090909090901</c:v>
                </c:pt>
                <c:pt idx="6">
                  <c:v>48.703181818181839</c:v>
                </c:pt>
                <c:pt idx="7">
                  <c:v>56.790454545454551</c:v>
                </c:pt>
                <c:pt idx="8">
                  <c:v>46.896875000000001</c:v>
                </c:pt>
              </c:numCache>
            </c:numRef>
          </c:val>
        </c:ser>
        <c:ser>
          <c:idx val="0"/>
          <c:order val="1"/>
          <c:tx>
            <c:strRef>
              <c:f>ภาพรวม!$A$66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ภาพรวม!$B$66:$J$66</c:f>
              <c:numCache>
                <c:formatCode>0.00</c:formatCode>
                <c:ptCount val="9"/>
                <c:pt idx="0">
                  <c:v>48.041666666666593</c:v>
                </c:pt>
                <c:pt idx="1">
                  <c:v>38.867222222222196</c:v>
                </c:pt>
                <c:pt idx="2">
                  <c:v>35.674444444444404</c:v>
                </c:pt>
                <c:pt idx="3">
                  <c:v>39.735000000000021</c:v>
                </c:pt>
                <c:pt idx="4">
                  <c:v>37.77000000000001</c:v>
                </c:pt>
                <c:pt idx="5">
                  <c:v>65.011111111111106</c:v>
                </c:pt>
                <c:pt idx="6">
                  <c:v>47.356111111111105</c:v>
                </c:pt>
                <c:pt idx="7">
                  <c:v>54.621111111111112</c:v>
                </c:pt>
                <c:pt idx="8">
                  <c:v>45.884583333333303</c:v>
                </c:pt>
              </c:numCache>
            </c:numRef>
          </c:val>
        </c:ser>
        <c:ser>
          <c:idx val="1"/>
          <c:order val="2"/>
          <c:tx>
            <c:strRef>
              <c:f>ภาพรวม!$A$67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ภาพรวม!$B$67:$J$67</c:f>
              <c:numCache>
                <c:formatCode>0.00</c:formatCode>
                <c:ptCount val="9"/>
                <c:pt idx="0">
                  <c:v>44.927692307692283</c:v>
                </c:pt>
                <c:pt idx="1">
                  <c:v>36.905384615384591</c:v>
                </c:pt>
                <c:pt idx="2">
                  <c:v>30.127692307692307</c:v>
                </c:pt>
                <c:pt idx="3">
                  <c:v>38.993846153846114</c:v>
                </c:pt>
                <c:pt idx="4">
                  <c:v>37.327692307692274</c:v>
                </c:pt>
                <c:pt idx="5">
                  <c:v>65.471538461538472</c:v>
                </c:pt>
                <c:pt idx="6">
                  <c:v>48.673846153846114</c:v>
                </c:pt>
                <c:pt idx="7">
                  <c:v>54.691538461538457</c:v>
                </c:pt>
                <c:pt idx="8">
                  <c:v>44.639903846153892</c:v>
                </c:pt>
              </c:numCache>
            </c:numRef>
          </c:val>
        </c:ser>
        <c:ser>
          <c:idx val="5"/>
          <c:order val="3"/>
          <c:tx>
            <c:strRef>
              <c:f>ภาพรวม!$A$71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ภาพรวม!$B$71:$J$71</c:f>
              <c:numCache>
                <c:formatCode>0.00</c:formatCode>
                <c:ptCount val="9"/>
                <c:pt idx="0">
                  <c:v>42.808</c:v>
                </c:pt>
                <c:pt idx="1">
                  <c:v>35.365333333333339</c:v>
                </c:pt>
                <c:pt idx="2">
                  <c:v>30.314000000000011</c:v>
                </c:pt>
                <c:pt idx="3">
                  <c:v>41.26400000000001</c:v>
                </c:pt>
                <c:pt idx="4">
                  <c:v>37.863333333333337</c:v>
                </c:pt>
                <c:pt idx="5">
                  <c:v>62.278000000000013</c:v>
                </c:pt>
                <c:pt idx="6">
                  <c:v>46.020666666666621</c:v>
                </c:pt>
                <c:pt idx="7">
                  <c:v>52.011333333333326</c:v>
                </c:pt>
                <c:pt idx="8">
                  <c:v>43.490583333333326</c:v>
                </c:pt>
              </c:numCache>
            </c:numRef>
          </c:val>
        </c:ser>
        <c:ser>
          <c:idx val="4"/>
          <c:order val="4"/>
          <c:tx>
            <c:strRef>
              <c:f>ภาพรวม!$A$70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ภาพรวม!$B$70:$J$70</c:f>
              <c:numCache>
                <c:formatCode>0.00</c:formatCode>
                <c:ptCount val="9"/>
                <c:pt idx="0">
                  <c:v>50.356499999999997</c:v>
                </c:pt>
                <c:pt idx="1">
                  <c:v>40.590000000000003</c:v>
                </c:pt>
                <c:pt idx="2">
                  <c:v>33.002500000000012</c:v>
                </c:pt>
                <c:pt idx="3">
                  <c:v>46.963000000000008</c:v>
                </c:pt>
                <c:pt idx="4">
                  <c:v>40.257000000000005</c:v>
                </c:pt>
                <c:pt idx="5">
                  <c:v>67.09950000000002</c:v>
                </c:pt>
                <c:pt idx="6">
                  <c:v>51.27600000000001</c:v>
                </c:pt>
                <c:pt idx="7">
                  <c:v>58.072000000000003</c:v>
                </c:pt>
                <c:pt idx="8">
                  <c:v>48.45206249999999</c:v>
                </c:pt>
              </c:numCache>
            </c:numRef>
          </c:val>
        </c:ser>
        <c:ser>
          <c:idx val="3"/>
          <c:order val="5"/>
          <c:tx>
            <c:strRef>
              <c:f>ภาพรวม!$A$69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ภาพรวม!$B$69:$J$69</c:f>
              <c:numCache>
                <c:formatCode>0.00</c:formatCode>
                <c:ptCount val="9"/>
                <c:pt idx="0">
                  <c:v>48.631333333333338</c:v>
                </c:pt>
                <c:pt idx="1">
                  <c:v>39.391333333333343</c:v>
                </c:pt>
                <c:pt idx="2">
                  <c:v>29.103999999999999</c:v>
                </c:pt>
                <c:pt idx="3">
                  <c:v>43.347333333333324</c:v>
                </c:pt>
                <c:pt idx="4">
                  <c:v>37.913999999999994</c:v>
                </c:pt>
                <c:pt idx="5">
                  <c:v>68.196666666666673</c:v>
                </c:pt>
                <c:pt idx="6">
                  <c:v>49.502666666666613</c:v>
                </c:pt>
                <c:pt idx="7">
                  <c:v>58.228666666666633</c:v>
                </c:pt>
                <c:pt idx="8">
                  <c:v>46.789500000000011</c:v>
                </c:pt>
              </c:numCache>
            </c:numRef>
          </c:val>
        </c:ser>
        <c:ser>
          <c:idx val="6"/>
          <c:order val="6"/>
          <c:tx>
            <c:strRef>
              <c:f>ภาพรวม!$A$72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ภาพรวม!$B$72:$J$72</c:f>
              <c:numCache>
                <c:formatCode>0.00</c:formatCode>
                <c:ptCount val="9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  <c:pt idx="8">
                  <c:v>47.195000000000029</c:v>
                </c:pt>
              </c:numCache>
            </c:numRef>
          </c:val>
        </c:ser>
        <c:ser>
          <c:idx val="7"/>
          <c:order val="7"/>
          <c:tx>
            <c:strRef>
              <c:f>ภาพรวม!$A$73</c:f>
              <c:strCache>
                <c:ptCount val="1"/>
                <c:pt idx="0">
                  <c:v>ระดับประเทศ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ภาพรวม!$B$73:$J$73</c:f>
              <c:numCache>
                <c:formatCode>0.00</c:formatCode>
                <c:ptCount val="9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  <c:pt idx="8">
                  <c:v>44.811249999999994</c:v>
                </c:pt>
              </c:numCache>
            </c:numRef>
          </c:val>
        </c:ser>
        <c:shape val="cylinder"/>
        <c:axId val="124859136"/>
        <c:axId val="124860672"/>
        <c:axId val="0"/>
      </c:bar3DChart>
      <c:catAx>
        <c:axId val="124859136"/>
        <c:scaling>
          <c:orientation val="minMax"/>
        </c:scaling>
        <c:axPos val="b"/>
        <c:majorTickMark val="none"/>
        <c:tickLblPos val="nextTo"/>
        <c:crossAx val="124860672"/>
        <c:crosses val="autoZero"/>
        <c:auto val="1"/>
        <c:lblAlgn val="ctr"/>
        <c:lblOffset val="100"/>
      </c:catAx>
      <c:valAx>
        <c:axId val="124860672"/>
        <c:scaling>
          <c:orientation val="minMax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485913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(2)'!$B$5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(2)'!$C$5:$J$5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23.959999999999987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er>
          <c:idx val="1"/>
          <c:order val="1"/>
          <c:tx>
            <c:strRef>
              <c:f>'ภาพรวม (2)'!$B$7</c:f>
              <c:strCache>
                <c:ptCount val="1"/>
                <c:pt idx="0">
                  <c:v>ระดับประเทศ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(2)'!$C$7:$J$7</c:f>
              <c:numCache>
                <c:formatCode>General</c:formatCode>
                <c:ptCount val="8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</c:numCache>
            </c:numRef>
          </c:val>
        </c:ser>
        <c:shape val="cylinder"/>
        <c:axId val="124998400"/>
        <c:axId val="124999936"/>
        <c:axId val="0"/>
      </c:bar3DChart>
      <c:catAx>
        <c:axId val="124998400"/>
        <c:scaling>
          <c:orientation val="minMax"/>
        </c:scaling>
        <c:axPos val="b"/>
        <c:majorTickMark val="none"/>
        <c:tickLblPos val="nextTo"/>
        <c:crossAx val="124999936"/>
        <c:crosses val="autoZero"/>
        <c:auto val="1"/>
        <c:lblAlgn val="ctr"/>
        <c:lblOffset val="100"/>
      </c:catAx>
      <c:valAx>
        <c:axId val="124999936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2499840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/>
              <a:t>กราฟแสดงการเปลี่ยนแปลงผล </a:t>
            </a:r>
            <a:r>
              <a:rPr lang="en-US" sz="1800" b="1" i="0" baseline="0"/>
              <a:t>O-NET </a:t>
            </a:r>
            <a:r>
              <a:rPr lang="th-TH" sz="1800" b="1" i="0" baseline="0"/>
              <a:t>ระดับชั้น ม.</a:t>
            </a:r>
            <a:r>
              <a:rPr lang="en-US" sz="1800" b="1" i="0" baseline="0"/>
              <a:t>3</a:t>
            </a:r>
            <a:r>
              <a:rPr lang="th-TH" sz="1800" b="1" i="0" baseline="0"/>
              <a:t> ปีการศึกษา </a:t>
            </a:r>
            <a:r>
              <a:rPr lang="en-US" sz="1800" b="1" i="0" baseline="0"/>
              <a:t>2554-2556 </a:t>
            </a:r>
            <a:endParaRPr lang="th-TH" sz="1800" b="1" i="0" baseline="0"/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2"/>
          <c:order val="0"/>
          <c:tx>
            <c:strRef>
              <c:f>'ภาพรวม (2)'!$B$16</c:f>
              <c:strCache>
                <c:ptCount val="1"/>
                <c:pt idx="0">
                  <c:v>เขตพื้นที่ 2554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(2)'!$C$16:$J$16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30.759999999999987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er>
          <c:idx val="1"/>
          <c:order val="1"/>
          <c:tx>
            <c:strRef>
              <c:f>'ภาพรวม (2)'!$B$15</c:f>
              <c:strCache>
                <c:ptCount val="1"/>
                <c:pt idx="0">
                  <c:v>เขตพื้นที่ 2555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(2)'!$C$15:$J$15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0"/>
          <c:order val="2"/>
          <c:tx>
            <c:strRef>
              <c:f>'ภาพรวม (2)'!$B$14</c:f>
              <c:strCache>
                <c:ptCount val="1"/>
                <c:pt idx="0">
                  <c:v>เขตพื้นที่ 2556</c:v>
                </c:pt>
              </c:strCache>
            </c:strRef>
          </c:tx>
          <c:spPr>
            <a:solidFill>
              <a:srgbClr val="22502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(2)'!$C$14:$J$14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23.959999999999987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hape val="cylinder"/>
        <c:axId val="126592512"/>
        <c:axId val="126594048"/>
        <c:axId val="0"/>
      </c:bar3DChart>
      <c:catAx>
        <c:axId val="126592512"/>
        <c:scaling>
          <c:orientation val="minMax"/>
        </c:scaling>
        <c:axPos val="b"/>
        <c:majorTickMark val="none"/>
        <c:tickLblPos val="nextTo"/>
        <c:crossAx val="126594048"/>
        <c:crosses val="autoZero"/>
        <c:auto val="1"/>
        <c:lblAlgn val="ctr"/>
        <c:lblOffset val="100"/>
      </c:catAx>
      <c:valAx>
        <c:axId val="126594048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2659251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  <c:spPr>
        <a:noFill/>
        <a:ln w="25400">
          <a:noFill/>
        </a:ln>
      </c:spPr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(2)'!$B$25</c:f>
              <c:strCache>
                <c:ptCount val="1"/>
                <c:pt idx="0">
                  <c:v>ประเทศ 54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(2)'!$C$25:$J$25</c:f>
              <c:numCache>
                <c:formatCode>General</c:formatCode>
                <c:ptCount val="8"/>
                <c:pt idx="0">
                  <c:v>48.11</c:v>
                </c:pt>
                <c:pt idx="1">
                  <c:v>42.730000000000011</c:v>
                </c:pt>
                <c:pt idx="2">
                  <c:v>30.49</c:v>
                </c:pt>
                <c:pt idx="3">
                  <c:v>32.08</c:v>
                </c:pt>
                <c:pt idx="4">
                  <c:v>32.190000000000012</c:v>
                </c:pt>
                <c:pt idx="5">
                  <c:v>50.87</c:v>
                </c:pt>
                <c:pt idx="6">
                  <c:v>43.5</c:v>
                </c:pt>
                <c:pt idx="7">
                  <c:v>47.290000000000013</c:v>
                </c:pt>
              </c:numCache>
            </c:numRef>
          </c:val>
        </c:ser>
        <c:ser>
          <c:idx val="1"/>
          <c:order val="1"/>
          <c:tx>
            <c:strRef>
              <c:f>'ภาพรวม (2)'!$B$26</c:f>
              <c:strCache>
                <c:ptCount val="1"/>
                <c:pt idx="0">
                  <c:v>ประเทศ 55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(2)'!$C$26:$J$26</c:f>
              <c:numCache>
                <c:formatCode>General</c:formatCode>
                <c:ptCount val="8"/>
                <c:pt idx="0">
                  <c:v>54.48</c:v>
                </c:pt>
                <c:pt idx="1">
                  <c:v>47.120000000000012</c:v>
                </c:pt>
                <c:pt idx="2">
                  <c:v>28.71</c:v>
                </c:pt>
                <c:pt idx="3">
                  <c:v>26.95</c:v>
                </c:pt>
                <c:pt idx="4">
                  <c:v>35.370000000000005</c:v>
                </c:pt>
                <c:pt idx="5">
                  <c:v>56.67</c:v>
                </c:pt>
                <c:pt idx="6">
                  <c:v>43.309999999999995</c:v>
                </c:pt>
                <c:pt idx="7">
                  <c:v>47.39</c:v>
                </c:pt>
              </c:numCache>
            </c:numRef>
          </c:val>
        </c:ser>
        <c:ser>
          <c:idx val="2"/>
          <c:order val="2"/>
          <c:tx>
            <c:strRef>
              <c:f>'ภาพรวม (2)'!$B$27</c:f>
              <c:strCache>
                <c:ptCount val="1"/>
                <c:pt idx="0">
                  <c:v>ประเทศ 56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(2)'!$C$27:$J$27</c:f>
              <c:numCache>
                <c:formatCode>General</c:formatCode>
                <c:ptCount val="8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</c:numCache>
            </c:numRef>
          </c:val>
        </c:ser>
        <c:ser>
          <c:idx val="5"/>
          <c:order val="3"/>
          <c:tx>
            <c:strRef>
              <c:f>'ภาพรวม (2)'!$B$30</c:f>
              <c:strCache>
                <c:ptCount val="1"/>
                <c:pt idx="0">
                  <c:v>เขตพื้นที่ 2554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(2)'!$C$30:$J$30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30.759999999999987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er>
          <c:idx val="4"/>
          <c:order val="4"/>
          <c:tx>
            <c:strRef>
              <c:f>'ภาพรวม (2)'!$B$29</c:f>
              <c:strCache>
                <c:ptCount val="1"/>
                <c:pt idx="0">
                  <c:v>เขตพื้นที่ 2555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(2)'!$C$29:$J$29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3"/>
          <c:order val="5"/>
          <c:tx>
            <c:strRef>
              <c:f>'ภาพรวม (2)'!$B$28</c:f>
              <c:strCache>
                <c:ptCount val="1"/>
                <c:pt idx="0">
                  <c:v>เขตพื้นที่ 2556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(2)'!$C$28:$J$28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23.959999999999987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hape val="cylinder"/>
        <c:axId val="126796544"/>
        <c:axId val="126798080"/>
        <c:axId val="0"/>
      </c:bar3DChart>
      <c:catAx>
        <c:axId val="126796544"/>
        <c:scaling>
          <c:orientation val="minMax"/>
        </c:scaling>
        <c:axPos val="b"/>
        <c:majorTickMark val="none"/>
        <c:tickLblPos val="nextTo"/>
        <c:crossAx val="126798080"/>
        <c:crosses val="autoZero"/>
        <c:auto val="1"/>
        <c:lblAlgn val="ctr"/>
        <c:lblOffset val="100"/>
      </c:catAx>
      <c:valAx>
        <c:axId val="126798080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267965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</a:t>
            </a: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0"/>
          <c:tx>
            <c:strRef>
              <c:f>'ภาพรวม (2)'!$B$40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(2)'!$C$40:$K$40</c:f>
              <c:numCache>
                <c:formatCode>0.00</c:formatCode>
                <c:ptCount val="9"/>
                <c:pt idx="0">
                  <c:v>45.358000000000004</c:v>
                </c:pt>
                <c:pt idx="1">
                  <c:v>41.03</c:v>
                </c:pt>
                <c:pt idx="2">
                  <c:v>28</c:v>
                </c:pt>
                <c:pt idx="3">
                  <c:v>24.038</c:v>
                </c:pt>
                <c:pt idx="4">
                  <c:v>36.678000000000011</c:v>
                </c:pt>
                <c:pt idx="5">
                  <c:v>62.309999999999995</c:v>
                </c:pt>
                <c:pt idx="6">
                  <c:v>43.84</c:v>
                </c:pt>
                <c:pt idx="7">
                  <c:v>48.678000000000011</c:v>
                </c:pt>
                <c:pt idx="8">
                  <c:v>41.241500000000002</c:v>
                </c:pt>
              </c:numCache>
            </c:numRef>
          </c:val>
        </c:ser>
        <c:ser>
          <c:idx val="4"/>
          <c:order val="1"/>
          <c:tx>
            <c:strRef>
              <c:f>'ภาพรวม (2)'!$B$41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(2)'!$C$41:$K$41</c:f>
              <c:numCache>
                <c:formatCode>0.00</c:formatCode>
                <c:ptCount val="9"/>
                <c:pt idx="0">
                  <c:v>44.715000000000003</c:v>
                </c:pt>
                <c:pt idx="1">
                  <c:v>38.425000000000011</c:v>
                </c:pt>
                <c:pt idx="2">
                  <c:v>30.41249999999998</c:v>
                </c:pt>
                <c:pt idx="3">
                  <c:v>23.47</c:v>
                </c:pt>
                <c:pt idx="4">
                  <c:v>36.252500000000012</c:v>
                </c:pt>
                <c:pt idx="5">
                  <c:v>62.677500000000002</c:v>
                </c:pt>
                <c:pt idx="6">
                  <c:v>44.11</c:v>
                </c:pt>
                <c:pt idx="7">
                  <c:v>45.712500000000013</c:v>
                </c:pt>
                <c:pt idx="8">
                  <c:v>40.721875000000011</c:v>
                </c:pt>
              </c:numCache>
            </c:numRef>
          </c:val>
        </c:ser>
        <c:ser>
          <c:idx val="5"/>
          <c:order val="2"/>
          <c:tx>
            <c:strRef>
              <c:f>'ภาพรวม (2)'!$B$42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(2)'!$C$42:$K$42</c:f>
              <c:numCache>
                <c:formatCode>0.00</c:formatCode>
                <c:ptCount val="9"/>
                <c:pt idx="0">
                  <c:v>43.856666666666584</c:v>
                </c:pt>
                <c:pt idx="1">
                  <c:v>36.198333333333366</c:v>
                </c:pt>
                <c:pt idx="2">
                  <c:v>28.826666666666664</c:v>
                </c:pt>
                <c:pt idx="3">
                  <c:v>23.9233333333333</c:v>
                </c:pt>
                <c:pt idx="4">
                  <c:v>35.873333333333335</c:v>
                </c:pt>
                <c:pt idx="5">
                  <c:v>59.758333333333333</c:v>
                </c:pt>
                <c:pt idx="6">
                  <c:v>44.298333333333368</c:v>
                </c:pt>
                <c:pt idx="7">
                  <c:v>42.935000000000002</c:v>
                </c:pt>
                <c:pt idx="8">
                  <c:v>39.458750000000002</c:v>
                </c:pt>
              </c:numCache>
            </c:numRef>
          </c:val>
        </c:ser>
        <c:ser>
          <c:idx val="2"/>
          <c:order val="3"/>
          <c:tx>
            <c:strRef>
              <c:f>'ภาพรวม (2)'!$B$39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(2)'!$C$39:$K$39</c:f>
              <c:numCache>
                <c:formatCode>0.00</c:formatCode>
                <c:ptCount val="9"/>
                <c:pt idx="0">
                  <c:v>47.647500000000001</c:v>
                </c:pt>
                <c:pt idx="1">
                  <c:v>40.895000000000003</c:v>
                </c:pt>
                <c:pt idx="2">
                  <c:v>30.122499999999985</c:v>
                </c:pt>
                <c:pt idx="3">
                  <c:v>26.107500000000005</c:v>
                </c:pt>
                <c:pt idx="4">
                  <c:v>38.102500000000013</c:v>
                </c:pt>
                <c:pt idx="5">
                  <c:v>62.272500000000022</c:v>
                </c:pt>
                <c:pt idx="6">
                  <c:v>44.370000000000005</c:v>
                </c:pt>
                <c:pt idx="7">
                  <c:v>44.414999999999999</c:v>
                </c:pt>
                <c:pt idx="8">
                  <c:v>41.741562500000001</c:v>
                </c:pt>
              </c:numCache>
            </c:numRef>
          </c:val>
        </c:ser>
        <c:ser>
          <c:idx val="1"/>
          <c:order val="4"/>
          <c:tx>
            <c:strRef>
              <c:f>'ภาพรวม (2)'!$B$38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(2)'!$C$38:$K$38</c:f>
              <c:numCache>
                <c:formatCode>0.00</c:formatCode>
                <c:ptCount val="9"/>
                <c:pt idx="0">
                  <c:v>44.884999999999998</c:v>
                </c:pt>
                <c:pt idx="1">
                  <c:v>42.480000000000004</c:v>
                </c:pt>
                <c:pt idx="2">
                  <c:v>28.59</c:v>
                </c:pt>
                <c:pt idx="3">
                  <c:v>22.604999999999997</c:v>
                </c:pt>
                <c:pt idx="4">
                  <c:v>42.665000000000013</c:v>
                </c:pt>
                <c:pt idx="5">
                  <c:v>63</c:v>
                </c:pt>
                <c:pt idx="6">
                  <c:v>43</c:v>
                </c:pt>
                <c:pt idx="7">
                  <c:v>48.18</c:v>
                </c:pt>
                <c:pt idx="8">
                  <c:v>41.925625000000011</c:v>
                </c:pt>
              </c:numCache>
            </c:numRef>
          </c:val>
        </c:ser>
        <c:ser>
          <c:idx val="0"/>
          <c:order val="5"/>
          <c:tx>
            <c:strRef>
              <c:f>'ภาพรวม (2)'!$B$37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(2)'!$C$37:$K$37</c:f>
              <c:numCache>
                <c:formatCode>0.00</c:formatCode>
                <c:ptCount val="9"/>
                <c:pt idx="0">
                  <c:v>48.280000000000008</c:v>
                </c:pt>
                <c:pt idx="1">
                  <c:v>45.43857142857145</c:v>
                </c:pt>
                <c:pt idx="2">
                  <c:v>31.417142857142849</c:v>
                </c:pt>
                <c:pt idx="3">
                  <c:v>24.92142857142856</c:v>
                </c:pt>
                <c:pt idx="4">
                  <c:v>42.488571428571433</c:v>
                </c:pt>
                <c:pt idx="5">
                  <c:v>64.124285714285719</c:v>
                </c:pt>
                <c:pt idx="6">
                  <c:v>47.455714285714265</c:v>
                </c:pt>
                <c:pt idx="7">
                  <c:v>50.24</c:v>
                </c:pt>
                <c:pt idx="8">
                  <c:v>44.295714285714311</c:v>
                </c:pt>
              </c:numCache>
            </c:numRef>
          </c:val>
        </c:ser>
        <c:ser>
          <c:idx val="6"/>
          <c:order val="6"/>
          <c:tx>
            <c:strRef>
              <c:f>'ภาพรวม (2)'!$B$43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(2)'!$C$43:$K$43</c:f>
              <c:numCache>
                <c:formatCode>0.00</c:formatCode>
                <c:ptCount val="9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  <c:pt idx="8">
                  <c:v>40.856249999999996</c:v>
                </c:pt>
              </c:numCache>
            </c:numRef>
          </c:val>
        </c:ser>
        <c:ser>
          <c:idx val="7"/>
          <c:order val="7"/>
          <c:tx>
            <c:strRef>
              <c:f>'ภาพรวม (2)'!$B$44</c:f>
              <c:strCache>
                <c:ptCount val="1"/>
                <c:pt idx="0">
                  <c:v>ระดับประเทศ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(2)'!$C$44:$K$44</c:f>
              <c:numCache>
                <c:formatCode>0.00</c:formatCode>
                <c:ptCount val="9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  <c:pt idx="8">
                  <c:v>40.472500000000011</c:v>
                </c:pt>
              </c:numCache>
            </c:numRef>
          </c:val>
        </c:ser>
        <c:shape val="cylinder"/>
        <c:axId val="144078336"/>
        <c:axId val="144079872"/>
        <c:axId val="0"/>
      </c:bar3DChart>
      <c:catAx>
        <c:axId val="144078336"/>
        <c:scaling>
          <c:orientation val="minMax"/>
        </c:scaling>
        <c:axPos val="b"/>
        <c:majorTickMark val="none"/>
        <c:tickLblPos val="nextTo"/>
        <c:crossAx val="144079872"/>
        <c:crosses val="autoZero"/>
        <c:auto val="1"/>
        <c:lblAlgn val="ctr"/>
        <c:lblOffset val="100"/>
      </c:catAx>
      <c:valAx>
        <c:axId val="144079872"/>
        <c:scaling>
          <c:orientation val="minMax"/>
        </c:scaling>
        <c:axPos val="l"/>
        <c:majorGridlines/>
        <c:title/>
        <c:numFmt formatCode="0" sourceLinked="0"/>
        <c:majorTickMark val="none"/>
        <c:tickLblPos val="nextTo"/>
        <c:crossAx val="14407833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A07A6-DE45-4414-958A-15A58C47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19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18</cp:revision>
  <dcterms:created xsi:type="dcterms:W3CDTF">2014-11-11T18:42:00Z</dcterms:created>
  <dcterms:modified xsi:type="dcterms:W3CDTF">2014-11-12T13:49:00Z</dcterms:modified>
</cp:coreProperties>
</file>