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EA" w:rsidRDefault="002C1A24" w:rsidP="006A61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เฉลยข้อสอบคณิตศาสตร์  ชั้น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มัธยม</w:t>
      </w:r>
      <w:r w:rsidR="006A6197" w:rsidRPr="006A6197">
        <w:rPr>
          <w:rFonts w:ascii="TH SarabunPSK" w:hAnsi="TH SarabunPSK" w:cs="TH SarabunPSK"/>
          <w:b/>
          <w:bCs/>
          <w:sz w:val="32"/>
          <w:szCs w:val="32"/>
          <w:cs/>
        </w:rPr>
        <w:t xml:space="preserve">ศึกษาปีที่  </w:t>
      </w:r>
      <w:proofErr w:type="gramStart"/>
      <w:r w:rsidR="006C73F6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A6197" w:rsidRPr="006A619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spellStart"/>
      <w:proofErr w:type="gramEnd"/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คะแนนน</w:t>
      </w:r>
      <w:proofErr w:type="spellEnd"/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เต็ม </w:t>
      </w:r>
      <w:r w:rsidR="00193449" w:rsidRPr="00C1580D">
        <w:rPr>
          <w:rFonts w:ascii="TH SarabunPSK" w:hAnsi="TH SarabunPSK" w:cs="TH SarabunPSK"/>
          <w:b/>
          <w:bCs/>
          <w:sz w:val="32"/>
          <w:szCs w:val="32"/>
          <w:cs/>
        </w:rPr>
        <w:t>40</w:t>
      </w:r>
      <w:r w:rsidR="006A6197"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คะแนน)</w:t>
      </w:r>
    </w:p>
    <w:tbl>
      <w:tblPr>
        <w:tblStyle w:val="a3"/>
        <w:tblW w:w="10171" w:type="dxa"/>
        <w:jc w:val="center"/>
        <w:tblLook w:val="04A0"/>
      </w:tblPr>
      <w:tblGrid>
        <w:gridCol w:w="513"/>
        <w:gridCol w:w="4368"/>
        <w:gridCol w:w="513"/>
        <w:gridCol w:w="4777"/>
      </w:tblGrid>
      <w:tr w:rsidR="006A6197" w:rsidTr="008E4059">
        <w:trPr>
          <w:jc w:val="center"/>
        </w:trPr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368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777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D67CDF" w:rsidTr="008E4059">
        <w:trPr>
          <w:jc w:val="center"/>
        </w:trPr>
        <w:tc>
          <w:tcPr>
            <w:tcW w:w="513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368" w:type="dxa"/>
          </w:tcPr>
          <w:p w:rsidR="00D67CDF" w:rsidRPr="00515E0A" w:rsidRDefault="006C73F6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777" w:type="dxa"/>
          </w:tcPr>
          <w:p w:rsidR="00D67CDF" w:rsidRPr="009A6AFA" w:rsidRDefault="006C73F6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D67CDF" w:rsidTr="008E4059">
        <w:trPr>
          <w:jc w:val="center"/>
        </w:trPr>
        <w:tc>
          <w:tcPr>
            <w:tcW w:w="513" w:type="dxa"/>
          </w:tcPr>
          <w:p w:rsidR="00D67CDF" w:rsidRDefault="00D67CDF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368" w:type="dxa"/>
          </w:tcPr>
          <w:p w:rsidR="00EB08A1" w:rsidRPr="00515E0A" w:rsidRDefault="006C73F6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D67CDF" w:rsidRDefault="00D67CDF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</w:t>
            </w:r>
            <w:r w:rsidR="00AE6C9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777" w:type="dxa"/>
          </w:tcPr>
          <w:p w:rsidR="00D67CDF" w:rsidRPr="00F84AF1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90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3.</w:t>
            </w:r>
          </w:p>
        </w:tc>
        <w:tc>
          <w:tcPr>
            <w:tcW w:w="4368" w:type="dxa"/>
          </w:tcPr>
          <w:p w:rsidR="00515E0A" w:rsidRPr="00515E0A" w:rsidRDefault="00515E0A" w:rsidP="002C7D94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ร้าน </w:t>
            </w:r>
            <w:r w:rsidRPr="00515E0A">
              <w:rPr>
                <w:rFonts w:ascii="TH SarabunPSK" w:hAnsi="TH SarabunPSK" w:cs="TH SarabunPSK"/>
                <w:sz w:val="32"/>
                <w:szCs w:val="32"/>
              </w:rPr>
              <w:t xml:space="preserve">B  </w:t>
            </w:r>
            <w:r w:rsidRPr="00515E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  ถูกกว่า </w:t>
            </w:r>
            <w:r w:rsidRPr="00515E0A">
              <w:rPr>
                <w:rFonts w:ascii="TH SarabunPSK" w:hAnsi="TH SarabunPSK" w:cs="TH SarabunPSK"/>
                <w:sz w:val="32"/>
                <w:szCs w:val="32"/>
              </w:rPr>
              <w:t>64</w:t>
            </w:r>
            <w:r w:rsidRPr="00515E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513" w:type="dxa"/>
          </w:tcPr>
          <w:p w:rsidR="00515E0A" w:rsidRDefault="00515E0A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18.</w:t>
            </w:r>
          </w:p>
        </w:tc>
        <w:tc>
          <w:tcPr>
            <w:tcW w:w="4777" w:type="dxa"/>
          </w:tcPr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2" type="#_x0000_t202" style="position:absolute;margin-left:49.95pt;margin-top:2.5pt;width:135.6pt;height:67.05pt;z-index:2516776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b/>
                            <w:bCs/>
                            <w:szCs w:val="22"/>
                            <w:cs/>
                          </w:rPr>
                          <w:t>เกณฑ์การให้คะแนน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4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3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  <w:proofErr w:type="gramEnd"/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3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0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515E0A" w:rsidRPr="00E9143C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515E0A" w:rsidRPr="008A167F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515E0A" w:rsidRDefault="00515E0A" w:rsidP="006643F9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 xml:space="preserve">  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>
              <w:rPr>
                <w:rFonts w:cs="TH SarabunPSK" w:hint="cs"/>
                <w:sz w:val="32"/>
                <w:szCs w:val="32"/>
                <w:cs/>
              </w:rPr>
              <w:t>ไม่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cs="TH SarabunPSK"/>
                <w:sz w:val="32"/>
                <w:szCs w:val="32"/>
              </w:rPr>
              <w:t xml:space="preserve">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ถูก</w:t>
            </w:r>
            <w:r w:rsidRPr="00515E0A">
              <w:rPr>
                <w:rFonts w:cs="TH SarabunPSK"/>
                <w:sz w:val="32"/>
                <w:szCs w:val="32"/>
              </w:rPr>
              <w:t xml:space="preserve"> 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4.</w:t>
            </w:r>
          </w:p>
        </w:tc>
        <w:tc>
          <w:tcPr>
            <w:tcW w:w="4368" w:type="dxa"/>
          </w:tcPr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50" type="#_x0000_t202" style="position:absolute;margin-left:49.95pt;margin-top:2.5pt;width:135.6pt;height:67.05pt;z-index:251675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b/>
                            <w:bCs/>
                            <w:szCs w:val="22"/>
                            <w:cs/>
                          </w:rPr>
                          <w:t>เกณฑ์การให้คะแนน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4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3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  <w:proofErr w:type="gramEnd"/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3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0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515E0A" w:rsidRPr="00E9143C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515E0A" w:rsidRPr="008A167F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515E0A" w:rsidRDefault="00515E0A" w:rsidP="006643F9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 xml:space="preserve">  ไม่ถูก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ไม่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cs="TH SarabunPSK"/>
                <w:sz w:val="32"/>
                <w:szCs w:val="32"/>
              </w:rPr>
              <w:t xml:space="preserve">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ไม่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ถูก</w:t>
            </w:r>
            <w:r w:rsidRPr="00515E0A">
              <w:rPr>
                <w:rFonts w:cs="TH SarabunPSK"/>
                <w:sz w:val="32"/>
                <w:szCs w:val="32"/>
              </w:rPr>
              <w:t xml:space="preserve"> </w:t>
            </w:r>
          </w:p>
        </w:tc>
        <w:tc>
          <w:tcPr>
            <w:tcW w:w="513" w:type="dxa"/>
          </w:tcPr>
          <w:p w:rsidR="00515E0A" w:rsidRDefault="00515E0A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19.</w:t>
            </w:r>
          </w:p>
        </w:tc>
        <w:tc>
          <w:tcPr>
            <w:tcW w:w="4777" w:type="dxa"/>
          </w:tcPr>
          <w:p w:rsidR="00515E0A" w:rsidRPr="009A6AFA" w:rsidRDefault="00515E0A" w:rsidP="00E4615A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515E0A" w:rsidTr="008E4059">
        <w:trPr>
          <w:trHeight w:val="410"/>
          <w:jc w:val="center"/>
        </w:trPr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4368" w:type="dxa"/>
          </w:tcPr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51" type="#_x0000_t202" style="position:absolute;margin-left:49.95pt;margin-top:2.5pt;width:135.6pt;height:67.05pt;z-index:2516766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b/>
                            <w:bCs/>
                            <w:szCs w:val="22"/>
                            <w:cs/>
                          </w:rPr>
                          <w:t>เกณฑ์การให้คะแนน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4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3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  <w:proofErr w:type="gramEnd"/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3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0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515E0A" w:rsidRPr="00E9143C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515E0A" w:rsidRPr="008A167F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515E0A" w:rsidRDefault="00515E0A" w:rsidP="006643F9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 xml:space="preserve">  ไม่ถูก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cs="TH SarabunPSK"/>
                <w:sz w:val="32"/>
                <w:szCs w:val="32"/>
              </w:rPr>
              <w:t xml:space="preserve">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ไม่ถูก</w:t>
            </w:r>
            <w:r w:rsidRPr="00515E0A">
              <w:rPr>
                <w:rFonts w:cs="TH SarabunPSK"/>
                <w:sz w:val="32"/>
                <w:szCs w:val="32"/>
              </w:rPr>
              <w:t xml:space="preserve"> </w:t>
            </w:r>
          </w:p>
        </w:tc>
        <w:tc>
          <w:tcPr>
            <w:tcW w:w="513" w:type="dxa"/>
          </w:tcPr>
          <w:p w:rsidR="00515E0A" w:rsidRDefault="00515E0A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20.</w:t>
            </w:r>
          </w:p>
        </w:tc>
        <w:tc>
          <w:tcPr>
            <w:tcW w:w="4777" w:type="dxa"/>
          </w:tcPr>
          <w:p w:rsidR="00515E0A" w:rsidRPr="009A6AF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6.</w:t>
            </w:r>
          </w:p>
        </w:tc>
        <w:tc>
          <w:tcPr>
            <w:tcW w:w="4368" w:type="dxa"/>
          </w:tcPr>
          <w:p w:rsidR="00515E0A" w:rsidRPr="00515E0A" w:rsidRDefault="00515E0A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21.</w:t>
            </w:r>
          </w:p>
        </w:tc>
        <w:tc>
          <w:tcPr>
            <w:tcW w:w="4777" w:type="dxa"/>
          </w:tcPr>
          <w:p w:rsidR="00515E0A" w:rsidRPr="009A6AFA" w:rsidRDefault="00515E0A" w:rsidP="00D67CDF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4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หน่วย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7.</w:t>
            </w:r>
          </w:p>
        </w:tc>
        <w:tc>
          <w:tcPr>
            <w:tcW w:w="4368" w:type="dxa"/>
          </w:tcPr>
          <w:p w:rsidR="00515E0A" w:rsidRPr="00515E0A" w:rsidRDefault="00515E0A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22.</w:t>
            </w:r>
          </w:p>
        </w:tc>
        <w:tc>
          <w:tcPr>
            <w:tcW w:w="4777" w:type="dxa"/>
          </w:tcPr>
          <w:p w:rsidR="00515E0A" w:rsidRPr="001A6A85" w:rsidRDefault="00515E0A" w:rsidP="00D67CDF">
            <w:pPr>
              <w:rPr>
                <w:rFonts w:ascii="TH SarabunPSK" w:hAnsi="TH SarabunPSK" w:cs="TH SarabunPSK"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/>
                <w:color w:val="000000" w:themeColor="text1"/>
                <w:sz w:val="36"/>
                <w:szCs w:val="36"/>
              </w:rPr>
              <w:t>4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8.</w:t>
            </w:r>
          </w:p>
        </w:tc>
        <w:tc>
          <w:tcPr>
            <w:tcW w:w="4368" w:type="dxa"/>
          </w:tcPr>
          <w:p w:rsidR="00515E0A" w:rsidRPr="00515E0A" w:rsidRDefault="00515E0A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23.</w:t>
            </w:r>
          </w:p>
        </w:tc>
        <w:tc>
          <w:tcPr>
            <w:tcW w:w="4777" w:type="dxa"/>
          </w:tcPr>
          <w:p w:rsidR="00515E0A" w:rsidRPr="009A6AFA" w:rsidRDefault="00515E0A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9.</w:t>
            </w:r>
          </w:p>
        </w:tc>
        <w:tc>
          <w:tcPr>
            <w:tcW w:w="4368" w:type="dxa"/>
          </w:tcPr>
          <w:p w:rsidR="00515E0A" w:rsidRPr="00515E0A" w:rsidRDefault="00515E0A" w:rsidP="002C7D94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24.</w:t>
            </w:r>
          </w:p>
        </w:tc>
        <w:tc>
          <w:tcPr>
            <w:tcW w:w="4777" w:type="dxa"/>
          </w:tcPr>
          <w:p w:rsidR="00515E0A" w:rsidRPr="009A6AFA" w:rsidRDefault="00515E0A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10.</w:t>
            </w:r>
          </w:p>
        </w:tc>
        <w:tc>
          <w:tcPr>
            <w:tcW w:w="4368" w:type="dxa"/>
          </w:tcPr>
          <w:p w:rsidR="00515E0A" w:rsidRPr="00515E0A" w:rsidRDefault="00515E0A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25.</w:t>
            </w:r>
          </w:p>
        </w:tc>
        <w:tc>
          <w:tcPr>
            <w:tcW w:w="4777" w:type="dxa"/>
          </w:tcPr>
          <w:p w:rsidR="00515E0A" w:rsidRPr="00515E0A" w:rsidRDefault="00515E0A" w:rsidP="00D1128F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515E0A">
              <w:rPr>
                <w:rFonts w:ascii="TH SarabunPSK" w:hAnsi="TH SarabunPSK" w:cs="TH SarabunPSK"/>
                <w:sz w:val="32"/>
                <w:szCs w:val="32"/>
              </w:rPr>
              <w:t>A</w:t>
            </w:r>
            <w:r w:rsidRPr="00515E0A">
              <w:rPr>
                <w:rFonts w:ascii="TH SarabunPSK" w:hAnsi="TH SarabunPSK" w:cs="TH SarabunPSK"/>
                <w:sz w:val="32"/>
                <w:szCs w:val="32"/>
              </w:rPr>
              <w:sym w:font="Symbol" w:char="F0A2"/>
            </w:r>
            <w:r w:rsidRPr="00515E0A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515E0A">
              <w:rPr>
                <w:rFonts w:ascii="TH SarabunPSK" w:hAnsi="TH SarabunPSK" w:cs="TH SarabunPSK"/>
                <w:sz w:val="32"/>
                <w:szCs w:val="32"/>
              </w:rPr>
              <w:t>3,-1</w:t>
            </w:r>
            <w:r w:rsidRPr="00515E0A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Pr="00515E0A">
              <w:rPr>
                <w:rFonts w:ascii="TH SarabunPSK" w:hAnsi="TH SarabunPSK" w:cs="TH SarabunPSK"/>
                <w:sz w:val="32"/>
                <w:szCs w:val="32"/>
              </w:rPr>
              <w:t>, B</w:t>
            </w:r>
            <w:r w:rsidRPr="00515E0A">
              <w:rPr>
                <w:rFonts w:ascii="TH SarabunPSK" w:hAnsi="TH SarabunPSK" w:cs="TH SarabunPSK"/>
                <w:sz w:val="32"/>
                <w:szCs w:val="32"/>
              </w:rPr>
              <w:sym w:font="Symbol" w:char="F0A2"/>
            </w:r>
            <w:r w:rsidRPr="00515E0A">
              <w:rPr>
                <w:rFonts w:ascii="TH SarabunPSK" w:hAnsi="TH SarabunPSK" w:cs="TH SarabunPSK"/>
                <w:sz w:val="32"/>
                <w:szCs w:val="32"/>
              </w:rPr>
              <w:t>(0,-4), C</w:t>
            </w:r>
            <w:r w:rsidRPr="00515E0A">
              <w:rPr>
                <w:rFonts w:ascii="TH SarabunPSK" w:hAnsi="TH SarabunPSK" w:cs="TH SarabunPSK"/>
                <w:sz w:val="32"/>
                <w:szCs w:val="32"/>
              </w:rPr>
              <w:sym w:font="Symbol" w:char="F0A2"/>
            </w:r>
            <w:r w:rsidRPr="00515E0A">
              <w:rPr>
                <w:rFonts w:ascii="TH SarabunPSK" w:hAnsi="TH SarabunPSK" w:cs="TH SarabunPSK"/>
                <w:sz w:val="32"/>
                <w:szCs w:val="32"/>
              </w:rPr>
              <w:t>(2,2)</w:t>
            </w:r>
            <w:r w:rsidRPr="00515E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11.</w:t>
            </w:r>
          </w:p>
        </w:tc>
        <w:tc>
          <w:tcPr>
            <w:tcW w:w="4368" w:type="dxa"/>
          </w:tcPr>
          <w:p w:rsidR="00515E0A" w:rsidRPr="00515E0A" w:rsidRDefault="00515E0A" w:rsidP="002C08C9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26.</w:t>
            </w:r>
          </w:p>
        </w:tc>
        <w:tc>
          <w:tcPr>
            <w:tcW w:w="4777" w:type="dxa"/>
          </w:tcPr>
          <w:p w:rsidR="00515E0A" w:rsidRPr="001A6A85" w:rsidRDefault="00515E0A" w:rsidP="00D67CD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</w:t>
            </w:r>
          </w:p>
        </w:tc>
        <w:tc>
          <w:tcPr>
            <w:tcW w:w="4368" w:type="dxa"/>
          </w:tcPr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515E0A" w:rsidRDefault="00515E0A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27.</w:t>
            </w:r>
          </w:p>
        </w:tc>
        <w:tc>
          <w:tcPr>
            <w:tcW w:w="4777" w:type="dxa"/>
          </w:tcPr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53" type="#_x0000_t202" style="position:absolute;margin-left:49.95pt;margin-top:2.5pt;width:135.6pt;height:67.05pt;z-index:2516797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b/>
                            <w:bCs/>
                            <w:szCs w:val="22"/>
                            <w:cs/>
                          </w:rPr>
                          <w:t>เกณฑ์การให้คะแนน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4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3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  <w:proofErr w:type="gramEnd"/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3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2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Pr="006643F9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Cs w:val="22"/>
                          </w:rPr>
                        </w:pP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–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ตอบถูก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1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>คำตอบ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ab/>
                        </w:r>
                        <w:proofErr w:type="gramStart"/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>ได้</w:t>
                        </w:r>
                        <w:r w:rsidRPr="006643F9">
                          <w:rPr>
                            <w:rFonts w:ascii="TH SarabunPSK" w:hAnsi="TH SarabunPSK" w:cs="TH SarabunPSK" w:hint="cs"/>
                            <w:szCs w:val="22"/>
                            <w:cs/>
                          </w:rPr>
                          <w:t xml:space="preserve"> 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>0</w:t>
                        </w:r>
                        <w:proofErr w:type="gramEnd"/>
                        <w:r w:rsidRPr="006643F9">
                          <w:rPr>
                            <w:rFonts w:ascii="TH SarabunPSK" w:hAnsi="TH SarabunPSK" w:cs="TH SarabunPSK"/>
                            <w:szCs w:val="22"/>
                          </w:rPr>
                          <w:t xml:space="preserve"> </w:t>
                        </w:r>
                        <w:r w:rsidRPr="006643F9">
                          <w:rPr>
                            <w:rFonts w:ascii="TH SarabunPSK" w:hAnsi="TH SarabunPSK" w:cs="TH SarabunPSK"/>
                            <w:szCs w:val="22"/>
                            <w:cs/>
                          </w:rPr>
                          <w:t xml:space="preserve"> คะแนน</w:t>
                        </w:r>
                      </w:p>
                      <w:p w:rsidR="00515E0A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515E0A" w:rsidRPr="00E9143C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:rsidR="00515E0A" w:rsidRPr="008A167F" w:rsidRDefault="00515E0A" w:rsidP="006643F9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  <w:p w:rsidR="00515E0A" w:rsidRDefault="00515E0A" w:rsidP="006643F9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 xml:space="preserve">  ไม่ถูก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)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ถูก</w:t>
            </w:r>
          </w:p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  <w:r w:rsidRPr="00515E0A">
              <w:rPr>
                <w:rFonts w:cs="TH SarabunPSK"/>
                <w:sz w:val="32"/>
                <w:szCs w:val="32"/>
              </w:rPr>
              <w:t xml:space="preserve">  </w:t>
            </w:r>
            <w:r w:rsidRPr="00515E0A">
              <w:rPr>
                <w:rFonts w:cs="TH SarabunPSK" w:hint="cs"/>
                <w:sz w:val="32"/>
                <w:szCs w:val="32"/>
                <w:cs/>
              </w:rPr>
              <w:t>ไม่ถูก</w:t>
            </w:r>
            <w:r w:rsidRPr="00515E0A">
              <w:rPr>
                <w:rFonts w:cs="TH SarabunPSK"/>
                <w:sz w:val="32"/>
                <w:szCs w:val="32"/>
              </w:rPr>
              <w:t xml:space="preserve"> 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</w:t>
            </w:r>
          </w:p>
        </w:tc>
        <w:tc>
          <w:tcPr>
            <w:tcW w:w="4368" w:type="dxa"/>
          </w:tcPr>
          <w:p w:rsidR="00515E0A" w:rsidRPr="00515E0A" w:rsidRDefault="00515E0A" w:rsidP="00D1128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3" w:type="dxa"/>
          </w:tcPr>
          <w:p w:rsidR="00515E0A" w:rsidRDefault="00515E0A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28.</w:t>
            </w:r>
          </w:p>
        </w:tc>
        <w:tc>
          <w:tcPr>
            <w:tcW w:w="4777" w:type="dxa"/>
          </w:tcPr>
          <w:p w:rsidR="00515E0A" w:rsidRPr="009A6AFA" w:rsidRDefault="00515E0A" w:rsidP="00D67CDF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14.</w:t>
            </w:r>
          </w:p>
        </w:tc>
        <w:tc>
          <w:tcPr>
            <w:tcW w:w="4368" w:type="dxa"/>
          </w:tcPr>
          <w:p w:rsidR="00515E0A" w:rsidRPr="00515E0A" w:rsidRDefault="00515E0A" w:rsidP="00C4380C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6  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เมตร</w:t>
            </w:r>
          </w:p>
        </w:tc>
        <w:tc>
          <w:tcPr>
            <w:tcW w:w="513" w:type="dxa"/>
          </w:tcPr>
          <w:p w:rsidR="00515E0A" w:rsidRDefault="00515E0A" w:rsidP="004170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29.</w:t>
            </w:r>
          </w:p>
        </w:tc>
        <w:tc>
          <w:tcPr>
            <w:tcW w:w="4777" w:type="dxa"/>
          </w:tcPr>
          <w:p w:rsidR="00515E0A" w:rsidRPr="009A6AFA" w:rsidRDefault="00515E0A" w:rsidP="00D67CDF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</w:tr>
      <w:tr w:rsidR="00515E0A" w:rsidTr="008E4059">
        <w:trPr>
          <w:jc w:val="center"/>
        </w:trPr>
        <w:tc>
          <w:tcPr>
            <w:tcW w:w="513" w:type="dxa"/>
          </w:tcPr>
          <w:p w:rsidR="00515E0A" w:rsidRDefault="00515E0A" w:rsidP="00D112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15.</w:t>
            </w:r>
          </w:p>
        </w:tc>
        <w:tc>
          <w:tcPr>
            <w:tcW w:w="4368" w:type="dxa"/>
          </w:tcPr>
          <w:p w:rsidR="00515E0A" w:rsidRPr="00515E0A" w:rsidRDefault="00515E0A" w:rsidP="00D1128F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515E0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32  </w:t>
            </w:r>
            <w:r w:rsidRPr="00515E0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รูป</w:t>
            </w:r>
          </w:p>
        </w:tc>
        <w:tc>
          <w:tcPr>
            <w:tcW w:w="513" w:type="dxa"/>
          </w:tcPr>
          <w:p w:rsidR="00515E0A" w:rsidRDefault="00515E0A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777" w:type="dxa"/>
          </w:tcPr>
          <w:p w:rsidR="00515E0A" w:rsidRPr="009A6AFA" w:rsidRDefault="00515E0A" w:rsidP="00D67CDF">
            <w:pP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</w:p>
        </w:tc>
      </w:tr>
    </w:tbl>
    <w:p w:rsidR="001A6A85" w:rsidRDefault="001A6A85" w:rsidP="001A6A8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643F9" w:rsidRDefault="006643F9" w:rsidP="001A6A8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643F9" w:rsidRDefault="006643F9" w:rsidP="001A6A8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643F9" w:rsidRDefault="006643F9" w:rsidP="001A6A8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643F9" w:rsidRDefault="006643F9" w:rsidP="001A6A85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A6A85" w:rsidRDefault="001A6A85" w:rsidP="001A6A85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30. </w:t>
      </w:r>
      <w:proofErr w:type="gramStart"/>
      <w:r w:rsidRPr="00BB396F">
        <w:rPr>
          <w:rFonts w:ascii="TH SarabunPSK" w:hAnsi="TH SarabunPSK" w:cs="TH SarabunPSK"/>
          <w:b/>
          <w:bCs/>
          <w:sz w:val="32"/>
          <w:szCs w:val="32"/>
          <w:cs/>
        </w:rPr>
        <w:t>แนวเฉลย</w:t>
      </w:r>
      <w:r w:rsidR="00ED5C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</w:t>
      </w:r>
      <w:proofErr w:type="gramEnd"/>
      <w:r w:rsidR="00ED5CD8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="00ED5CD8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คะแนน)</w:t>
      </w:r>
    </w:p>
    <w:p w:rsidR="000425DE" w:rsidRDefault="000425DE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D0471" w:rsidRDefault="000425DE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DD04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เลือกช่างคนที่ 1 เพราะ </w:t>
      </w:r>
    </w:p>
    <w:p w:rsidR="00DD0471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ช่างคนที่ 1 คิดค่าแรงรวมทั้งหมด 3</w:t>
      </w:r>
      <w:proofErr w:type="gramStart"/>
      <w:r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000</w:t>
      </w:r>
      <w:proofErr w:type="gram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+ 1,000 = 4,000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บาท</w:t>
      </w:r>
    </w:p>
    <w:p w:rsidR="00DD0471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ช่างคนที่ 2 คิดค่าแรงรวมทั้งหมด </w:t>
      </w:r>
      <w:r w:rsidRPr="00FB14C7">
        <w:rPr>
          <w:rFonts w:ascii="TH SarabunPSK" w:hAnsi="TH SarabunPSK" w:cs="TH SarabunPSK"/>
          <w:b/>
          <w:bCs/>
          <w:position w:val="-8"/>
          <w:sz w:val="32"/>
          <w:szCs w:val="32"/>
          <w:cs/>
        </w:rPr>
        <w:object w:dxaOrig="34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.65pt;height:14.4pt" o:ole="">
            <v:imagedata r:id="rId4" o:title=""/>
          </v:shape>
          <o:OLEObject Type="Embed" ProgID="Equation.3" ShapeID="_x0000_i1025" DrawAspect="Content" ObjectID="_1488068780" r:id="rId5"/>
        </w:objec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บาท</w:t>
      </w:r>
    </w:p>
    <w:p w:rsidR="00DD0471" w:rsidRPr="00FB14C7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ดังนั้น ช่างคนที่ 1 คิดค่าแรงถูกกว่าช่างคนที่ 2 เท่ากับ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4,180 – 4,000 </w:t>
      </w:r>
      <w:proofErr w:type="gramStart"/>
      <w:r>
        <w:rPr>
          <w:rFonts w:ascii="TH SarabunPSK" w:hAnsi="TH SarabunPSK" w:cs="TH SarabunPSK"/>
          <w:b/>
          <w:bCs/>
          <w:sz w:val="32"/>
          <w:szCs w:val="32"/>
        </w:rPr>
        <w:t>=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180</w:t>
      </w:r>
      <w:proofErr w:type="gram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บาท</w:t>
      </w:r>
    </w:p>
    <w:p w:rsidR="00DD0471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</w:p>
    <w:p w:rsidR="00DD0471" w:rsidRPr="00FB14C7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B14C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เกณฑ์การให้คะแนน</w:t>
      </w:r>
    </w:p>
    <w:p w:rsidR="00DD0471" w:rsidRPr="00FB14C7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ได้ </w:t>
      </w:r>
      <w:r w:rsidRPr="00FB14C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proofErr w:type="gramStart"/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คะแนน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FB14C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FB14C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ตอบ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ช่างคนที่</w:t>
      </w:r>
      <w:proofErr w:type="gramEnd"/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1 </w:t>
      </w:r>
      <w:r w:rsidRPr="00FB14C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และอธิบายเหตุผล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และแสดงที่มาของคำตอบได้ถูกต้องชัดเจน</w:t>
      </w:r>
    </w:p>
    <w:p w:rsidR="00DD0471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ได้ </w:t>
      </w:r>
      <w:r w:rsidRPr="00FB14C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proofErr w:type="gramStart"/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คะแนน </w:t>
      </w:r>
      <w:r w:rsidRPr="00FB14C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FB14C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ตอบ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ช่างคนที่</w:t>
      </w:r>
      <w:proofErr w:type="gramEnd"/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1 </w:t>
      </w:r>
      <w:r w:rsidRPr="00FB14C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และอธิบายเหตุผล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มีแนวทางไปสู่คำตอบแต่ไม่ชัดเจนเพียงพอ</w:t>
      </w:r>
    </w:p>
    <w:p w:rsidR="00DD0471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ได้ </w:t>
      </w:r>
      <w:r w:rsidRPr="00FB14C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1 </w:t>
      </w:r>
      <w:proofErr w:type="gramStart"/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คะแนน </w:t>
      </w:r>
      <w:r w:rsidRPr="00FB14C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FB14C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ตอบ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ช่างคนที่</w:t>
      </w:r>
      <w:proofErr w:type="gramEnd"/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1 </w:t>
      </w:r>
      <w:r w:rsidRPr="00FB14C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แต่ไม่อธิบายเหตุผลที่มาของคำตอบ หรืออธิบายเหตุผลไม่ถูกต้อง</w:t>
      </w:r>
    </w:p>
    <w:p w:rsidR="00DD0471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หรือ ตอบช่างคนที่ 2 และได้อธิบายที่มาของคำตอบแต่คำนวณผิดพลาดบางส่วน</w:t>
      </w:r>
    </w:p>
    <w:p w:rsidR="00DD0471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ได้ </w:t>
      </w:r>
      <w:r w:rsidRPr="00FB14C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0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คะแนน </w:t>
      </w:r>
      <w:r w:rsidRPr="00FB14C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ตอบช่างคนที่ 2 และได้อธิบายที่มาของคำตอบไม่ถูกต้อง</w:t>
      </w:r>
    </w:p>
    <w:p w:rsidR="00DD0471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หรือ ตอบช่างคนที่ 2 และไม่ได้อธิบายที่มาของคำตอบ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DD0471" w:rsidRPr="008249EA" w:rsidRDefault="00DD0471" w:rsidP="00DD0471">
      <w:pPr>
        <w:tabs>
          <w:tab w:val="left" w:pos="272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หรือ ไม่ตอบ</w:t>
      </w:r>
    </w:p>
    <w:p w:rsidR="006A6197" w:rsidRPr="006A6197" w:rsidRDefault="006A6197" w:rsidP="001A6A85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</w:p>
    <w:sectPr w:rsidR="006A6197" w:rsidRPr="006A6197" w:rsidSect="006643F9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6A6197"/>
    <w:rsid w:val="000425DE"/>
    <w:rsid w:val="00085AE1"/>
    <w:rsid w:val="000A10E4"/>
    <w:rsid w:val="00193449"/>
    <w:rsid w:val="001A6A85"/>
    <w:rsid w:val="00230F2A"/>
    <w:rsid w:val="002524EA"/>
    <w:rsid w:val="002C08C9"/>
    <w:rsid w:val="002C1A24"/>
    <w:rsid w:val="002C7D94"/>
    <w:rsid w:val="002D6577"/>
    <w:rsid w:val="00335C7D"/>
    <w:rsid w:val="00360F6A"/>
    <w:rsid w:val="00442A4B"/>
    <w:rsid w:val="00451B6B"/>
    <w:rsid w:val="00515895"/>
    <w:rsid w:val="00515E0A"/>
    <w:rsid w:val="00641075"/>
    <w:rsid w:val="00655D02"/>
    <w:rsid w:val="006643F9"/>
    <w:rsid w:val="006A6197"/>
    <w:rsid w:val="006C73F6"/>
    <w:rsid w:val="007909D5"/>
    <w:rsid w:val="008E4059"/>
    <w:rsid w:val="009A6AFA"/>
    <w:rsid w:val="00AE6C96"/>
    <w:rsid w:val="00BE2512"/>
    <w:rsid w:val="00C4380C"/>
    <w:rsid w:val="00C850D1"/>
    <w:rsid w:val="00C92C73"/>
    <w:rsid w:val="00D67CDF"/>
    <w:rsid w:val="00DD0471"/>
    <w:rsid w:val="00E4615A"/>
    <w:rsid w:val="00EB08A1"/>
    <w:rsid w:val="00ED5CD8"/>
    <w:rsid w:val="00F469C2"/>
    <w:rsid w:val="00F61AC6"/>
    <w:rsid w:val="00F71588"/>
    <w:rsid w:val="00F84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1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4</cp:revision>
  <dcterms:created xsi:type="dcterms:W3CDTF">2015-03-16T20:06:00Z</dcterms:created>
  <dcterms:modified xsi:type="dcterms:W3CDTF">2015-03-16T20:35:00Z</dcterms:modified>
</cp:coreProperties>
</file>